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11D" w:rsidRPr="004D1F8C" w:rsidRDefault="00552158" w:rsidP="00CE12CC">
      <w:pPr>
        <w:pStyle w:val="Title"/>
        <w:ind w:left="2160" w:right="284"/>
        <w:jc w:val="both"/>
        <w:rPr>
          <w:rFonts w:cs="B Mitra"/>
          <w:rtl/>
          <w:lang w:bidi="fa-IR"/>
        </w:rPr>
      </w:pPr>
      <w:r>
        <w:rPr>
          <w:rFonts w:cs="B Mitra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867503" wp14:editId="1643DC18">
                <wp:simplePos x="0" y="0"/>
                <wp:positionH relativeFrom="column">
                  <wp:posOffset>4670054</wp:posOffset>
                </wp:positionH>
                <wp:positionV relativeFrom="paragraph">
                  <wp:posOffset>-190500</wp:posOffset>
                </wp:positionV>
                <wp:extent cx="1204319" cy="888520"/>
                <wp:effectExtent l="0" t="0" r="0" b="6985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4319" cy="888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39C0" w:rsidRPr="00DE1345" w:rsidRDefault="00E039C0" w:rsidP="00D51579">
                            <w:pPr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sz w:val="32"/>
                              </w:rPr>
                              <w:drawing>
                                <wp:inline distT="0" distB="0" distL="0" distR="0" wp14:anchorId="69A8F212" wp14:editId="115B8F2F">
                                  <wp:extent cx="979601" cy="765993"/>
                                  <wp:effectExtent l="19050" t="0" r="0" b="0"/>
                                  <wp:docPr id="5" name="Picture 5" descr="آرم سازمان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آرم سازمان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lum bright="6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9601" cy="7659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67.7pt;margin-top:-15pt;width:94.85pt;height:69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ADgtgIAALo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" filled="f" stroked="f">
                <v:textbox>
                  <w:txbxContent>
                    <w:p w:rsidR="00E039C0" w:rsidRPr="00DE1345" w:rsidRDefault="00E039C0" w:rsidP="00D51579">
                      <w:pPr>
                        <w:rPr>
                          <w:rtl/>
                          <w:lang w:bidi="fa-IR"/>
                        </w:rPr>
                      </w:pPr>
                      <w:r>
                        <w:rPr>
                          <w:sz w:val="32"/>
                        </w:rPr>
                        <w:drawing>
                          <wp:inline distT="0" distB="0" distL="0" distR="0" wp14:anchorId="69A8F212" wp14:editId="115B8F2F">
                            <wp:extent cx="979601" cy="765993"/>
                            <wp:effectExtent l="19050" t="0" r="0" b="0"/>
                            <wp:docPr id="5" name="Picture 5" descr="آرم سازمان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آرم سازمان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lum bright="6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9601" cy="7659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B111D" w:rsidRPr="004D1F8C">
        <w:rPr>
          <w:rFonts w:cs="B Mitra"/>
          <w:rtl/>
        </w:rPr>
        <w:tab/>
      </w:r>
      <w:r w:rsidR="004B111D" w:rsidRPr="004D1F8C">
        <w:rPr>
          <w:rFonts w:cs="B Mitra"/>
          <w:rtl/>
        </w:rPr>
        <w:tab/>
      </w:r>
      <w:r w:rsidR="004B111D" w:rsidRPr="004D1F8C">
        <w:rPr>
          <w:rFonts w:cs="B Mitra"/>
          <w:rtl/>
        </w:rPr>
        <w:tab/>
      </w:r>
      <w:r w:rsidR="004B111D" w:rsidRPr="004D1F8C">
        <w:rPr>
          <w:rFonts w:cs="B Mitra" w:hint="cs"/>
          <w:rtl/>
        </w:rPr>
        <w:t xml:space="preserve"> </w:t>
      </w:r>
      <w:r w:rsidR="004B111D" w:rsidRPr="004D1F8C">
        <w:rPr>
          <w:rFonts w:cs="B Mitra" w:hint="cs"/>
          <w:rtl/>
        </w:rPr>
        <w:tab/>
      </w:r>
      <w:r w:rsidR="004B111D" w:rsidRPr="004D1F8C">
        <w:rPr>
          <w:rFonts w:cs="B Mitra" w:hint="cs"/>
          <w:rtl/>
        </w:rPr>
        <w:tab/>
      </w:r>
      <w:r w:rsidR="004B111D" w:rsidRPr="004D1F8C">
        <w:rPr>
          <w:rFonts w:cs="B Mitra" w:hint="cs"/>
          <w:rtl/>
        </w:rPr>
        <w:tab/>
      </w:r>
      <w:r w:rsidR="004B111D" w:rsidRPr="004D1F8C">
        <w:rPr>
          <w:rFonts w:cs="B Mitra"/>
        </w:rPr>
        <w:tab/>
      </w:r>
      <w:r w:rsidR="004B111D" w:rsidRPr="006D14BC">
        <w:rPr>
          <w:rFonts w:cs="B Mitra"/>
          <w:sz w:val="24"/>
          <w:szCs w:val="24"/>
        </w:rPr>
        <w:tab/>
      </w:r>
      <w:r w:rsidR="008D2F69">
        <w:rPr>
          <w:rFonts w:cs="B Mitra"/>
          <w:sz w:val="24"/>
          <w:szCs w:val="24"/>
        </w:rPr>
        <w:t xml:space="preserve">  </w:t>
      </w:r>
      <w:r w:rsidR="004B111D" w:rsidRPr="006D14BC">
        <w:rPr>
          <w:rFonts w:cs="B Mitra"/>
          <w:sz w:val="24"/>
          <w:szCs w:val="24"/>
          <w:rtl/>
        </w:rPr>
        <w:t>بسمه تعالي</w:t>
      </w:r>
      <w:r w:rsidR="004B111D" w:rsidRPr="004D1F8C">
        <w:rPr>
          <w:rFonts w:cs="B Mitra"/>
          <w:rtl/>
        </w:rPr>
        <w:tab/>
      </w:r>
      <w:r w:rsidR="004B111D" w:rsidRPr="004D1F8C">
        <w:rPr>
          <w:rFonts w:cs="B Mitra" w:hint="cs"/>
          <w:rtl/>
        </w:rPr>
        <w:t xml:space="preserve">         </w:t>
      </w:r>
      <w:r w:rsidR="00ED3C94">
        <w:rPr>
          <w:rFonts w:cs="B Mitra"/>
        </w:rPr>
        <w:tab/>
      </w:r>
      <w:r w:rsidR="00ED3C94">
        <w:rPr>
          <w:rFonts w:cs="B Mitra"/>
        </w:rPr>
        <w:tab/>
      </w:r>
      <w:r w:rsidR="00ED3C94">
        <w:rPr>
          <w:rFonts w:cs="B Mitra"/>
        </w:rPr>
        <w:tab/>
      </w:r>
      <w:r w:rsidR="00ED3C94">
        <w:rPr>
          <w:rFonts w:cs="B Mitra"/>
        </w:rPr>
        <w:tab/>
      </w:r>
      <w:r w:rsidR="00ED3C94">
        <w:rPr>
          <w:rFonts w:cs="B Mitra"/>
        </w:rPr>
        <w:tab/>
      </w:r>
      <w:r w:rsidR="00ED3C94">
        <w:rPr>
          <w:rFonts w:cs="B Mitra"/>
        </w:rPr>
        <w:tab/>
      </w:r>
      <w:r w:rsidR="001823CF">
        <w:rPr>
          <w:rFonts w:cs="B Mitra"/>
        </w:rPr>
        <w:t xml:space="preserve">          </w:t>
      </w:r>
      <w:r w:rsidR="00FE22B9" w:rsidRPr="004D1F8C">
        <w:rPr>
          <w:rFonts w:cs="B Mitra"/>
        </w:rPr>
        <w:t xml:space="preserve"> </w:t>
      </w:r>
      <w:r w:rsidR="004B111D" w:rsidRPr="001823CF">
        <w:rPr>
          <w:rFonts w:cs="B Mitra"/>
          <w:sz w:val="18"/>
          <w:szCs w:val="18"/>
          <w:rtl/>
        </w:rPr>
        <w:t>تاريخ:</w:t>
      </w:r>
      <w:r w:rsidR="003C4C23" w:rsidRPr="001823CF">
        <w:rPr>
          <w:rFonts w:cs="B Mitra" w:hint="cs"/>
          <w:sz w:val="18"/>
          <w:szCs w:val="18"/>
          <w:rtl/>
        </w:rPr>
        <w:t xml:space="preserve"> </w:t>
      </w:r>
      <w:r w:rsidR="00CE12CC">
        <w:rPr>
          <w:rFonts w:cs="B Mitra" w:hint="cs"/>
          <w:rtl/>
        </w:rPr>
        <w:t>12</w:t>
      </w:r>
      <w:r w:rsidR="00B17B02" w:rsidRPr="00E739F6">
        <w:rPr>
          <w:rFonts w:cs="B Mitra" w:hint="cs"/>
          <w:rtl/>
        </w:rPr>
        <w:t>/</w:t>
      </w:r>
      <w:r w:rsidR="00E91E19" w:rsidRPr="00E739F6">
        <w:rPr>
          <w:rFonts w:cs="B Mitra" w:hint="cs"/>
          <w:rtl/>
        </w:rPr>
        <w:t>10</w:t>
      </w:r>
      <w:r w:rsidR="00B17B02" w:rsidRPr="00E739F6">
        <w:rPr>
          <w:rFonts w:cs="B Mitra" w:hint="cs"/>
          <w:rtl/>
        </w:rPr>
        <w:t>/</w:t>
      </w:r>
      <w:r w:rsidR="004A281F" w:rsidRPr="00E739F6">
        <w:rPr>
          <w:rFonts w:cs="B Mitra" w:hint="cs"/>
          <w:rtl/>
          <w:lang w:bidi="fa-IR"/>
        </w:rPr>
        <w:t>1395</w:t>
      </w:r>
    </w:p>
    <w:p w:rsidR="004B111D" w:rsidRPr="004D1F8C" w:rsidRDefault="00571F7F" w:rsidP="00E739F6">
      <w:pPr>
        <w:pStyle w:val="Title"/>
        <w:ind w:left="3600" w:right="284" w:firstLine="58"/>
        <w:jc w:val="both"/>
        <w:rPr>
          <w:rFonts w:cs="B Mitra"/>
          <w:rtl/>
        </w:rPr>
      </w:pPr>
      <w:r w:rsidRPr="00571F7F">
        <w:rPr>
          <w:rFonts w:cs="B Mitra" w:hint="cs"/>
          <w:color w:val="000080"/>
          <w:sz w:val="28"/>
          <w:szCs w:val="28"/>
          <w:rtl/>
        </w:rPr>
        <w:t xml:space="preserve">  </w:t>
      </w:r>
      <w:r w:rsidR="004B111D" w:rsidRPr="00571F7F">
        <w:rPr>
          <w:rFonts w:cs="B Mitra"/>
          <w:color w:val="000080"/>
          <w:rtl/>
        </w:rPr>
        <w:tab/>
      </w:r>
      <w:r w:rsidR="004B111D" w:rsidRPr="004D1F8C">
        <w:rPr>
          <w:rFonts w:cs="B Mitra"/>
          <w:rtl/>
        </w:rPr>
        <w:tab/>
      </w:r>
      <w:r w:rsidR="004B111D" w:rsidRPr="004D1F8C">
        <w:rPr>
          <w:rFonts w:cs="B Mitra"/>
        </w:rPr>
        <w:tab/>
      </w:r>
      <w:r w:rsidR="00740D06" w:rsidRPr="00552158">
        <w:rPr>
          <w:rFonts w:cs="B Mitra" w:hint="cs"/>
          <w:color w:val="FF0000"/>
          <w:sz w:val="30"/>
          <w:szCs w:val="30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ابلاغیه</w:t>
      </w:r>
      <w:r w:rsidR="00740D06" w:rsidRPr="00261F92">
        <w:rPr>
          <w:rFonts w:cs="B Mitra" w:hint="cs"/>
          <w:sz w:val="30"/>
          <w:szCs w:val="30"/>
          <w:rtl/>
        </w:rPr>
        <w:t xml:space="preserve">                      </w:t>
      </w:r>
      <w:r w:rsidR="00740D06">
        <w:rPr>
          <w:rFonts w:cs="B Mitra"/>
          <w:sz w:val="18"/>
          <w:szCs w:val="18"/>
        </w:rPr>
        <w:tab/>
      </w:r>
      <w:r w:rsidR="00740D06">
        <w:rPr>
          <w:rFonts w:cs="B Mitra"/>
          <w:sz w:val="18"/>
          <w:szCs w:val="18"/>
        </w:rPr>
        <w:tab/>
      </w:r>
      <w:r w:rsidR="00740D06">
        <w:rPr>
          <w:rFonts w:cs="B Mitra"/>
          <w:sz w:val="18"/>
          <w:szCs w:val="18"/>
        </w:rPr>
        <w:tab/>
      </w:r>
      <w:r w:rsidR="00740D06">
        <w:rPr>
          <w:rFonts w:cs="B Mitra"/>
          <w:sz w:val="18"/>
          <w:szCs w:val="18"/>
        </w:rPr>
        <w:tab/>
        <w:t xml:space="preserve">    </w:t>
      </w:r>
      <w:r w:rsidR="00754516" w:rsidRPr="001823CF">
        <w:rPr>
          <w:rFonts w:cs="B Mitra"/>
          <w:sz w:val="18"/>
          <w:szCs w:val="18"/>
        </w:rPr>
        <w:t xml:space="preserve"> </w:t>
      </w:r>
      <w:r w:rsidR="003E32C8" w:rsidRPr="001823CF">
        <w:rPr>
          <w:rFonts w:cs="B Mitra"/>
          <w:sz w:val="18"/>
          <w:szCs w:val="18"/>
        </w:rPr>
        <w:t xml:space="preserve"> </w:t>
      </w:r>
      <w:r w:rsidR="004B111D" w:rsidRPr="001823CF">
        <w:rPr>
          <w:rFonts w:cs="B Mitra"/>
          <w:sz w:val="18"/>
          <w:szCs w:val="18"/>
          <w:rtl/>
        </w:rPr>
        <w:t>شماره</w:t>
      </w:r>
      <w:r w:rsidR="001C4A9F">
        <w:rPr>
          <w:rFonts w:cs="B Mitra" w:hint="cs"/>
          <w:sz w:val="18"/>
          <w:szCs w:val="18"/>
          <w:rtl/>
        </w:rPr>
        <w:t xml:space="preserve">: </w:t>
      </w:r>
      <w:r w:rsidR="00E739F6">
        <w:rPr>
          <w:rFonts w:cs="B Mitra" w:hint="cs"/>
          <w:rtl/>
        </w:rPr>
        <w:t>011</w:t>
      </w:r>
      <w:r w:rsidR="001C4A9F">
        <w:rPr>
          <w:rFonts w:cs="B Mitra" w:hint="cs"/>
          <w:rtl/>
        </w:rPr>
        <w:t>/440/ب/</w:t>
      </w:r>
      <w:r w:rsidR="009B3D26">
        <w:rPr>
          <w:rFonts w:cs="B Mitra" w:hint="cs"/>
          <w:rtl/>
        </w:rPr>
        <w:t>95</w:t>
      </w:r>
    </w:p>
    <w:p w:rsidR="001B6649" w:rsidRPr="008D2F69" w:rsidRDefault="00552158" w:rsidP="00490F41">
      <w:pPr>
        <w:pStyle w:val="Title"/>
        <w:ind w:right="284"/>
        <w:jc w:val="both"/>
        <w:rPr>
          <w:rFonts w:cs="B Mitra"/>
          <w:sz w:val="36"/>
          <w:szCs w:val="36"/>
          <w:rtl/>
          <w:lang w:bidi="fa-IR"/>
        </w:rPr>
      </w:pPr>
      <w:r>
        <w:rPr>
          <w:rFonts w:cs="B Mitra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366D3F7" wp14:editId="3ADE7EA7">
                <wp:simplePos x="0" y="0"/>
                <wp:positionH relativeFrom="column">
                  <wp:posOffset>4584964</wp:posOffset>
                </wp:positionH>
                <wp:positionV relativeFrom="paragraph">
                  <wp:posOffset>153035</wp:posOffset>
                </wp:positionV>
                <wp:extent cx="1506771" cy="345440"/>
                <wp:effectExtent l="0" t="0" r="36830" b="35560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6771" cy="3454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EEEEE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333333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39C0" w:rsidRPr="000248F6" w:rsidRDefault="00E66AA9" w:rsidP="00433520">
                            <w:pPr>
                              <w:spacing w:line="192" w:lineRule="auto"/>
                              <w:jc w:val="center"/>
                              <w:rPr>
                                <w:rFonts w:cs="B Titr"/>
                                <w:b w:val="0"/>
                                <w:bCs w:val="0"/>
                                <w:sz w:val="22"/>
                                <w:szCs w:val="22"/>
                                <w:lang w:bidi="fa-IR"/>
                              </w:rPr>
                            </w:pPr>
                            <w:r>
                              <w:rPr>
                                <w:rFonts w:ascii="Letter Gothic" w:hAnsi="Letter Gothic" w:cs="B Titr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م</w:t>
                            </w:r>
                            <w:r w:rsidR="001C4A9F">
                              <w:rPr>
                                <w:rFonts w:ascii="Letter Gothic" w:hAnsi="Letter Gothic" w:cs="B Titr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دیریت </w:t>
                            </w:r>
                            <w:r>
                              <w:rPr>
                                <w:rFonts w:ascii="Letter Gothic" w:hAnsi="Letter Gothic" w:cs="B Titr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نظارت بر ناشران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27" style="position:absolute;left:0;text-align:left;margin-left:361pt;margin-top:12.05pt;width:118.65pt;height:27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" fillcolor="#eee" stroked="f">
                <v:shadow on="t" color="#333" opacity=".5"/>
                <v:textbox>
                  <w:txbxContent>
                    <w:p w:rsidR="00E039C0" w:rsidRPr="000248F6" w:rsidRDefault="00E66AA9" w:rsidP="00433520">
                      <w:pPr>
                        <w:spacing w:line="192" w:lineRule="auto"/>
                        <w:jc w:val="center"/>
                        <w:rPr>
                          <w:rFonts w:cs="B Titr"/>
                          <w:b w:val="0"/>
                          <w:bCs w:val="0"/>
                          <w:sz w:val="22"/>
                          <w:szCs w:val="22"/>
                          <w:lang w:bidi="fa-IR"/>
                        </w:rPr>
                      </w:pPr>
                      <w:r>
                        <w:rPr>
                          <w:rFonts w:ascii="Letter Gothic" w:hAnsi="Letter Gothic" w:cs="B Titr" w:hint="cs"/>
                          <w:sz w:val="22"/>
                          <w:szCs w:val="22"/>
                          <w:rtl/>
                          <w:lang w:bidi="fa-IR"/>
                        </w:rPr>
                        <w:t>م</w:t>
                      </w:r>
                      <w:r w:rsidR="001C4A9F">
                        <w:rPr>
                          <w:rFonts w:ascii="Letter Gothic" w:hAnsi="Letter Gothic" w:cs="B Titr" w:hint="cs"/>
                          <w:sz w:val="22"/>
                          <w:szCs w:val="22"/>
                          <w:rtl/>
                          <w:lang w:bidi="fa-IR"/>
                        </w:rPr>
                        <w:t xml:space="preserve">دیریت </w:t>
                      </w:r>
                      <w:r>
                        <w:rPr>
                          <w:rFonts w:ascii="Letter Gothic" w:hAnsi="Letter Gothic" w:cs="B Titr" w:hint="cs"/>
                          <w:sz w:val="22"/>
                          <w:szCs w:val="22"/>
                          <w:rtl/>
                          <w:lang w:bidi="fa-IR"/>
                        </w:rPr>
                        <w:t>نظارت بر ناشران</w:t>
                      </w:r>
                    </w:p>
                  </w:txbxContent>
                </v:textbox>
              </v:roundrect>
            </w:pict>
          </mc:Fallback>
        </mc:AlternateContent>
      </w:r>
      <w:r w:rsidR="004B111D" w:rsidRPr="004D1F8C">
        <w:rPr>
          <w:rFonts w:cs="B Mitra"/>
        </w:rPr>
        <w:t xml:space="preserve">                                                              </w:t>
      </w:r>
    </w:p>
    <w:p w:rsidR="004B111D" w:rsidRPr="00CB2F9D" w:rsidRDefault="004B111D" w:rsidP="00490F41">
      <w:pPr>
        <w:pStyle w:val="Title"/>
        <w:ind w:right="284"/>
        <w:jc w:val="both"/>
        <w:rPr>
          <w:rFonts w:cs="B Mitra"/>
          <w:sz w:val="8"/>
          <w:szCs w:val="8"/>
          <w:rtl/>
        </w:rPr>
      </w:pPr>
      <w:r w:rsidRPr="004D1F8C">
        <w:rPr>
          <w:rFonts w:cs="B Mitra"/>
        </w:rPr>
        <w:t xml:space="preserve">                         </w:t>
      </w:r>
      <w:r w:rsidR="00AF50FF" w:rsidRPr="004D1F8C">
        <w:rPr>
          <w:rFonts w:cs="B Mitra" w:hint="cs"/>
          <w:rtl/>
        </w:rPr>
        <w:t xml:space="preserve">      </w:t>
      </w:r>
    </w:p>
    <w:p w:rsidR="004B111D" w:rsidRDefault="004B111D" w:rsidP="00490F41">
      <w:pPr>
        <w:pStyle w:val="Title"/>
        <w:ind w:right="284"/>
        <w:jc w:val="both"/>
        <w:rPr>
          <w:rFonts w:cs="B Mitra"/>
          <w:sz w:val="2"/>
          <w:szCs w:val="2"/>
          <w:rtl/>
          <w:lang w:bidi="fa-IR"/>
        </w:rPr>
      </w:pPr>
    </w:p>
    <w:p w:rsidR="004F2B09" w:rsidRDefault="004F2B09" w:rsidP="00490F41">
      <w:pPr>
        <w:pStyle w:val="Title"/>
        <w:ind w:right="284"/>
        <w:jc w:val="both"/>
        <w:rPr>
          <w:rFonts w:cs="B Mitra"/>
          <w:sz w:val="2"/>
          <w:szCs w:val="2"/>
          <w:rtl/>
          <w:lang w:bidi="fa-IR"/>
        </w:rPr>
      </w:pPr>
    </w:p>
    <w:p w:rsidR="004F2B09" w:rsidRDefault="004F2B09" w:rsidP="00490F41">
      <w:pPr>
        <w:pStyle w:val="Title"/>
        <w:ind w:right="284"/>
        <w:jc w:val="both"/>
        <w:rPr>
          <w:rFonts w:cs="B Mitra"/>
          <w:sz w:val="2"/>
          <w:szCs w:val="2"/>
          <w:rtl/>
          <w:lang w:bidi="fa-IR"/>
        </w:rPr>
      </w:pPr>
    </w:p>
    <w:p w:rsidR="004F2B09" w:rsidRDefault="004F2B09" w:rsidP="00490F41">
      <w:pPr>
        <w:pStyle w:val="Title"/>
        <w:ind w:right="284"/>
        <w:jc w:val="both"/>
        <w:rPr>
          <w:rFonts w:cs="B Mitra"/>
          <w:sz w:val="2"/>
          <w:szCs w:val="2"/>
          <w:rtl/>
          <w:lang w:bidi="fa-IR"/>
        </w:rPr>
      </w:pPr>
    </w:p>
    <w:p w:rsidR="0034149F" w:rsidRPr="00490F41" w:rsidRDefault="00044E98" w:rsidP="00DD77D4">
      <w:pPr>
        <w:ind w:right="284" w:hanging="1"/>
        <w:jc w:val="both"/>
        <w:rPr>
          <w:rFonts w:cs="B Mitra"/>
          <w:color w:val="244061" w:themeColor="accent1" w:themeShade="80"/>
          <w:sz w:val="24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90F41">
        <w:rPr>
          <w:rFonts w:cs="B Mitra" w:hint="cs"/>
          <w:color w:val="000080"/>
          <w:sz w:val="24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مخاطبین: </w:t>
      </w:r>
    </w:p>
    <w:p w:rsidR="0034149F" w:rsidRPr="00490F41" w:rsidRDefault="00D63B05" w:rsidP="00DD77D4">
      <w:pPr>
        <w:ind w:right="284" w:hanging="1"/>
        <w:jc w:val="both"/>
        <w:rPr>
          <w:rFonts w:cs="B Mitra"/>
          <w:color w:val="244061" w:themeColor="accent1" w:themeShade="80"/>
          <w:sz w:val="24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90F41">
        <w:rPr>
          <w:rFonts w:cs="B Mitra" w:hint="cs"/>
          <w:color w:val="244061" w:themeColor="accent1" w:themeShade="80"/>
          <w:sz w:val="24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کلیه</w:t>
      </w:r>
      <w:r w:rsidR="007B7B5E" w:rsidRPr="00490F41">
        <w:rPr>
          <w:rFonts w:cs="B Mitra" w:hint="cs"/>
          <w:color w:val="244061" w:themeColor="accent1" w:themeShade="80"/>
          <w:sz w:val="24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ناشران </w:t>
      </w:r>
      <w:r w:rsidRPr="00490F41">
        <w:rPr>
          <w:rFonts w:cs="B Mitra" w:hint="cs"/>
          <w:color w:val="244061" w:themeColor="accent1" w:themeShade="80"/>
          <w:sz w:val="24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پذیرفته شده در بورس </w:t>
      </w:r>
      <w:r w:rsidR="007B7B5E" w:rsidRPr="00490F41">
        <w:rPr>
          <w:rFonts w:cs="B Mitra" w:hint="cs"/>
          <w:color w:val="244061" w:themeColor="accent1" w:themeShade="80"/>
          <w:sz w:val="24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اوراق بهادار </w:t>
      </w:r>
      <w:r w:rsidRPr="00490F41">
        <w:rPr>
          <w:rFonts w:cs="B Mitra" w:hint="cs"/>
          <w:color w:val="244061" w:themeColor="accent1" w:themeShade="80"/>
          <w:sz w:val="24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تهران و فرابورس ایران</w:t>
      </w:r>
    </w:p>
    <w:p w:rsidR="00D63B05" w:rsidRPr="00490F41" w:rsidRDefault="00D63B05" w:rsidP="005424F5">
      <w:pPr>
        <w:ind w:right="284" w:hanging="1"/>
        <w:jc w:val="both"/>
        <w:rPr>
          <w:rFonts w:cs="B Mitra"/>
          <w:color w:val="244061" w:themeColor="accent1" w:themeShade="80"/>
          <w:sz w:val="24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90F41">
        <w:rPr>
          <w:rFonts w:cs="B Mitra" w:hint="cs"/>
          <w:color w:val="244061" w:themeColor="accent1" w:themeShade="80"/>
          <w:sz w:val="24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کلیه اعضای کمیته</w:t>
      </w:r>
      <w:r w:rsidR="005424F5">
        <w:rPr>
          <w:rFonts w:cs="B Mitra" w:hint="eastAsia"/>
          <w:color w:val="244061" w:themeColor="accent1" w:themeShade="80"/>
          <w:sz w:val="24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‌</w:t>
      </w:r>
      <w:r w:rsidRPr="00490F41">
        <w:rPr>
          <w:rFonts w:cs="B Mitra" w:hint="cs"/>
          <w:color w:val="244061" w:themeColor="accent1" w:themeShade="80"/>
          <w:sz w:val="24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های حسابرسی و</w:t>
      </w:r>
      <w:bookmarkStart w:id="0" w:name="_GoBack"/>
      <w:bookmarkEnd w:id="0"/>
      <w:r w:rsidRPr="00490F41">
        <w:rPr>
          <w:rFonts w:cs="B Mitra" w:hint="cs"/>
          <w:color w:val="244061" w:themeColor="accent1" w:themeShade="80"/>
          <w:sz w:val="24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حسابرسان داخلی</w:t>
      </w:r>
      <w:r w:rsidR="00496FBB" w:rsidRPr="00490F41">
        <w:rPr>
          <w:rFonts w:cs="B Mitra" w:hint="cs"/>
          <w:color w:val="244061" w:themeColor="accent1" w:themeShade="80"/>
          <w:sz w:val="24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ناشران پذیرفته شده در بورس اوراق بهادار تهران و فرابورس ایران</w:t>
      </w:r>
    </w:p>
    <w:p w:rsidR="00E039C0" w:rsidRPr="00490F41" w:rsidRDefault="00D63B05" w:rsidP="00DD77D4">
      <w:pPr>
        <w:ind w:right="284" w:hanging="1"/>
        <w:jc w:val="both"/>
        <w:rPr>
          <w:rFonts w:cs="B Mitra"/>
          <w:color w:val="244061" w:themeColor="accent1" w:themeShade="80"/>
          <w:sz w:val="24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90F41">
        <w:rPr>
          <w:rFonts w:cs="B Mitra" w:hint="cs"/>
          <w:color w:val="244061" w:themeColor="accent1" w:themeShade="80"/>
          <w:sz w:val="24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کلیه</w:t>
      </w:r>
      <w:r w:rsidR="00E039C0" w:rsidRPr="00490F41">
        <w:rPr>
          <w:rFonts w:cs="B Mitra" w:hint="cs"/>
          <w:color w:val="244061" w:themeColor="accent1" w:themeShade="80"/>
          <w:sz w:val="24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حسابرسان معتمد سازمان بورس و اوراق بهادار</w:t>
      </w:r>
    </w:p>
    <w:p w:rsidR="00010683" w:rsidRPr="00B13122" w:rsidRDefault="00603D81" w:rsidP="00BA1C26">
      <w:pPr>
        <w:ind w:right="426" w:hanging="1"/>
        <w:jc w:val="both"/>
        <w:rPr>
          <w:rFonts w:cs="B Titr"/>
          <w:color w:val="943634" w:themeColor="accent2" w:themeShade="BF"/>
          <w:sz w:val="22"/>
          <w:szCs w:val="22"/>
          <w:u w:val="single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13122">
        <w:rPr>
          <w:rFonts w:cs="B Titr"/>
          <w:color w:val="943634" w:themeColor="accent2" w:themeShade="BF"/>
          <w:sz w:val="22"/>
          <w:szCs w:val="22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موضوع:</w:t>
      </w:r>
      <w:r w:rsidR="00E81EEE" w:rsidRPr="00B13122">
        <w:rPr>
          <w:rFonts w:cs="B Titr" w:hint="cs"/>
          <w:color w:val="943634" w:themeColor="accent2" w:themeShade="BF"/>
          <w:sz w:val="22"/>
          <w:szCs w:val="22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96FBB" w:rsidRPr="00496FBB">
        <w:rPr>
          <w:rFonts w:cs="B Titr"/>
          <w:color w:val="943634" w:themeColor="accent2" w:themeShade="BF"/>
          <w:sz w:val="22"/>
          <w:szCs w:val="22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ارائه خدمات همزمان حسابرس</w:t>
      </w:r>
      <w:r w:rsidR="00496FBB" w:rsidRPr="00496FBB">
        <w:rPr>
          <w:rFonts w:cs="B Titr" w:hint="cs"/>
          <w:color w:val="943634" w:themeColor="accent2" w:themeShade="BF"/>
          <w:sz w:val="22"/>
          <w:szCs w:val="22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="00496FBB" w:rsidRPr="00496FBB">
        <w:rPr>
          <w:rFonts w:cs="B Titr"/>
          <w:color w:val="943634" w:themeColor="accent2" w:themeShade="BF"/>
          <w:sz w:val="22"/>
          <w:szCs w:val="22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داخل</w:t>
      </w:r>
      <w:r w:rsidR="00496FBB" w:rsidRPr="00496FBB">
        <w:rPr>
          <w:rFonts w:cs="B Titr" w:hint="cs"/>
          <w:color w:val="943634" w:themeColor="accent2" w:themeShade="BF"/>
          <w:sz w:val="22"/>
          <w:szCs w:val="22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="00496FBB" w:rsidRPr="00496FBB">
        <w:rPr>
          <w:rFonts w:cs="B Titr" w:hint="eastAsia"/>
          <w:color w:val="943634" w:themeColor="accent2" w:themeShade="BF"/>
          <w:sz w:val="22"/>
          <w:szCs w:val="22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،</w:t>
      </w:r>
      <w:r w:rsidR="00496FBB" w:rsidRPr="00496FBB">
        <w:rPr>
          <w:rFonts w:cs="B Titr"/>
          <w:color w:val="943634" w:themeColor="accent2" w:themeShade="BF"/>
          <w:sz w:val="22"/>
          <w:szCs w:val="22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حسابرس</w:t>
      </w:r>
      <w:r w:rsidR="00496FBB" w:rsidRPr="00496FBB">
        <w:rPr>
          <w:rFonts w:cs="B Titr" w:hint="cs"/>
          <w:color w:val="943634" w:themeColor="accent2" w:themeShade="BF"/>
          <w:sz w:val="22"/>
          <w:szCs w:val="22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="00496FBB" w:rsidRPr="00496FBB">
        <w:rPr>
          <w:rFonts w:cs="B Titr"/>
          <w:color w:val="943634" w:themeColor="accent2" w:themeShade="BF"/>
          <w:sz w:val="22"/>
          <w:szCs w:val="22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مستقل و عضو</w:t>
      </w:r>
      <w:r w:rsidR="00496FBB" w:rsidRPr="00496FBB">
        <w:rPr>
          <w:rFonts w:cs="B Titr" w:hint="cs"/>
          <w:color w:val="943634" w:themeColor="accent2" w:themeShade="BF"/>
          <w:sz w:val="22"/>
          <w:szCs w:val="22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="00496FBB" w:rsidRPr="00496FBB">
        <w:rPr>
          <w:rFonts w:cs="B Titr" w:hint="eastAsia"/>
          <w:color w:val="943634" w:themeColor="accent2" w:themeShade="BF"/>
          <w:sz w:val="22"/>
          <w:szCs w:val="22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ت</w:t>
      </w:r>
      <w:r w:rsidR="00496FBB" w:rsidRPr="00496FBB">
        <w:rPr>
          <w:rFonts w:cs="B Titr"/>
          <w:color w:val="943634" w:themeColor="accent2" w:themeShade="BF"/>
          <w:sz w:val="22"/>
          <w:szCs w:val="22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در کم</w:t>
      </w:r>
      <w:r w:rsidR="00496FBB" w:rsidRPr="00496FBB">
        <w:rPr>
          <w:rFonts w:cs="B Titr" w:hint="cs"/>
          <w:color w:val="943634" w:themeColor="accent2" w:themeShade="BF"/>
          <w:sz w:val="22"/>
          <w:szCs w:val="22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="00496FBB" w:rsidRPr="00496FBB">
        <w:rPr>
          <w:rFonts w:cs="B Titr" w:hint="eastAsia"/>
          <w:color w:val="943634" w:themeColor="accent2" w:themeShade="BF"/>
          <w:sz w:val="22"/>
          <w:szCs w:val="22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ته</w:t>
      </w:r>
      <w:r w:rsidR="00496FBB" w:rsidRPr="00496FBB">
        <w:rPr>
          <w:rFonts w:cs="B Titr"/>
          <w:color w:val="943634" w:themeColor="accent2" w:themeShade="BF"/>
          <w:sz w:val="22"/>
          <w:szCs w:val="22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حسابرس</w:t>
      </w:r>
      <w:r w:rsidR="00496FBB" w:rsidRPr="00496FBB">
        <w:rPr>
          <w:rFonts w:cs="B Titr" w:hint="cs"/>
          <w:color w:val="943634" w:themeColor="accent2" w:themeShade="BF"/>
          <w:sz w:val="22"/>
          <w:szCs w:val="22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="00496FBB" w:rsidRPr="00496FBB">
        <w:rPr>
          <w:rFonts w:cs="B Titr"/>
          <w:color w:val="943634" w:themeColor="accent2" w:themeShade="BF"/>
          <w:sz w:val="22"/>
          <w:szCs w:val="22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شرکت‌ها</w:t>
      </w:r>
      <w:r w:rsidR="00496FBB" w:rsidRPr="00496FBB">
        <w:rPr>
          <w:rFonts w:cs="B Titr" w:hint="cs"/>
          <w:color w:val="943634" w:themeColor="accent2" w:themeShade="BF"/>
          <w:sz w:val="22"/>
          <w:szCs w:val="22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="00496FBB" w:rsidRPr="00496FBB">
        <w:rPr>
          <w:rFonts w:cs="B Titr"/>
          <w:color w:val="943634" w:themeColor="accent2" w:themeShade="BF"/>
          <w:sz w:val="22"/>
          <w:szCs w:val="22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گروه</w:t>
      </w:r>
    </w:p>
    <w:p w:rsidR="003D0B2A" w:rsidRPr="00DD77D4" w:rsidRDefault="003D0B2A" w:rsidP="00490F41">
      <w:pPr>
        <w:ind w:left="-1" w:right="142" w:firstLine="284"/>
        <w:jc w:val="both"/>
        <w:rPr>
          <w:rFonts w:cs="B Mitra"/>
          <w:b w:val="0"/>
          <w:bCs w:val="0"/>
          <w:sz w:val="26"/>
          <w:szCs w:val="26"/>
          <w:rtl/>
        </w:rPr>
      </w:pPr>
      <w:r w:rsidRPr="00DD77D4">
        <w:rPr>
          <w:rFonts w:cs="B Mitra" w:hint="cs"/>
          <w:b w:val="0"/>
          <w:bCs w:val="0"/>
          <w:sz w:val="26"/>
          <w:szCs w:val="26"/>
          <w:rtl/>
        </w:rPr>
        <w:t>با سلام و احترام؛</w:t>
      </w:r>
    </w:p>
    <w:p w:rsidR="00496FBB" w:rsidRPr="00DD77D4" w:rsidRDefault="00496FBB" w:rsidP="0060666F">
      <w:pPr>
        <w:ind w:left="-1" w:right="142" w:firstLine="284"/>
        <w:jc w:val="both"/>
        <w:rPr>
          <w:rFonts w:cs="B Mitra"/>
          <w:b w:val="0"/>
          <w:bCs w:val="0"/>
          <w:sz w:val="26"/>
          <w:szCs w:val="26"/>
          <w:rtl/>
        </w:rPr>
      </w:pPr>
      <w:r w:rsidRPr="00DD77D4">
        <w:rPr>
          <w:rFonts w:cs="B Mitra"/>
          <w:b w:val="0"/>
          <w:bCs w:val="0"/>
          <w:sz w:val="26"/>
          <w:szCs w:val="26"/>
          <w:rtl/>
        </w:rPr>
        <w:t>همان‌گونه که مستحضر هست</w:t>
      </w:r>
      <w:r w:rsidRPr="00DD77D4">
        <w:rPr>
          <w:rFonts w:cs="B Mitra" w:hint="cs"/>
          <w:b w:val="0"/>
          <w:bCs w:val="0"/>
          <w:sz w:val="26"/>
          <w:szCs w:val="26"/>
          <w:rtl/>
        </w:rPr>
        <w:t>ی</w:t>
      </w:r>
      <w:r w:rsidRPr="00DD77D4">
        <w:rPr>
          <w:rFonts w:cs="B Mitra" w:hint="eastAsia"/>
          <w:b w:val="0"/>
          <w:bCs w:val="0"/>
          <w:sz w:val="26"/>
          <w:szCs w:val="26"/>
          <w:rtl/>
        </w:rPr>
        <w:t>د،</w:t>
      </w:r>
      <w:r w:rsidRPr="00DD77D4">
        <w:rPr>
          <w:rFonts w:cs="B Mitra"/>
          <w:b w:val="0"/>
          <w:bCs w:val="0"/>
          <w:sz w:val="26"/>
          <w:szCs w:val="26"/>
          <w:rtl/>
        </w:rPr>
        <w:t xml:space="preserve"> در راستا</w:t>
      </w:r>
      <w:r w:rsidRPr="00DD77D4">
        <w:rPr>
          <w:rFonts w:cs="B Mitra" w:hint="cs"/>
          <w:b w:val="0"/>
          <w:bCs w:val="0"/>
          <w:sz w:val="26"/>
          <w:szCs w:val="26"/>
          <w:rtl/>
        </w:rPr>
        <w:t>ی</w:t>
      </w:r>
      <w:r w:rsidRPr="00DD77D4">
        <w:rPr>
          <w:rFonts w:cs="B Mitra"/>
          <w:b w:val="0"/>
          <w:bCs w:val="0"/>
          <w:sz w:val="26"/>
          <w:szCs w:val="26"/>
          <w:rtl/>
        </w:rPr>
        <w:t xml:space="preserve"> حما</w:t>
      </w:r>
      <w:r w:rsidRPr="00DD77D4">
        <w:rPr>
          <w:rFonts w:cs="B Mitra" w:hint="cs"/>
          <w:b w:val="0"/>
          <w:bCs w:val="0"/>
          <w:sz w:val="26"/>
          <w:szCs w:val="26"/>
          <w:rtl/>
        </w:rPr>
        <w:t>ی</w:t>
      </w:r>
      <w:r w:rsidRPr="00DD77D4">
        <w:rPr>
          <w:rFonts w:cs="B Mitra" w:hint="eastAsia"/>
          <w:b w:val="0"/>
          <w:bCs w:val="0"/>
          <w:sz w:val="26"/>
          <w:szCs w:val="26"/>
          <w:rtl/>
        </w:rPr>
        <w:t>ت</w:t>
      </w:r>
      <w:r w:rsidRPr="00DD77D4">
        <w:rPr>
          <w:rFonts w:cs="B Mitra"/>
          <w:b w:val="0"/>
          <w:bCs w:val="0"/>
          <w:sz w:val="26"/>
          <w:szCs w:val="26"/>
          <w:rtl/>
        </w:rPr>
        <w:t xml:space="preserve"> از حقوق سرما</w:t>
      </w:r>
      <w:r w:rsidRPr="00DD77D4">
        <w:rPr>
          <w:rFonts w:cs="B Mitra" w:hint="cs"/>
          <w:b w:val="0"/>
          <w:bCs w:val="0"/>
          <w:sz w:val="26"/>
          <w:szCs w:val="26"/>
          <w:rtl/>
        </w:rPr>
        <w:t>ی</w:t>
      </w:r>
      <w:r w:rsidRPr="00DD77D4">
        <w:rPr>
          <w:rFonts w:cs="B Mitra" w:hint="eastAsia"/>
          <w:b w:val="0"/>
          <w:bCs w:val="0"/>
          <w:sz w:val="26"/>
          <w:szCs w:val="26"/>
          <w:rtl/>
        </w:rPr>
        <w:t>ه‌گذاران،</w:t>
      </w:r>
      <w:r w:rsidRPr="00DD77D4">
        <w:rPr>
          <w:rFonts w:cs="B Mitra"/>
          <w:b w:val="0"/>
          <w:bCs w:val="0"/>
          <w:sz w:val="26"/>
          <w:szCs w:val="26"/>
          <w:rtl/>
        </w:rPr>
        <w:t xml:space="preserve"> پ</w:t>
      </w:r>
      <w:r w:rsidRPr="00DD77D4">
        <w:rPr>
          <w:rFonts w:cs="B Mitra" w:hint="cs"/>
          <w:b w:val="0"/>
          <w:bCs w:val="0"/>
          <w:sz w:val="26"/>
          <w:szCs w:val="26"/>
          <w:rtl/>
        </w:rPr>
        <w:t>ی</w:t>
      </w:r>
      <w:r w:rsidRPr="00DD77D4">
        <w:rPr>
          <w:rFonts w:cs="B Mitra" w:hint="eastAsia"/>
          <w:b w:val="0"/>
          <w:bCs w:val="0"/>
          <w:sz w:val="26"/>
          <w:szCs w:val="26"/>
          <w:rtl/>
        </w:rPr>
        <w:t>شگ</w:t>
      </w:r>
      <w:r w:rsidRPr="00DD77D4">
        <w:rPr>
          <w:rFonts w:cs="B Mitra" w:hint="cs"/>
          <w:b w:val="0"/>
          <w:bCs w:val="0"/>
          <w:sz w:val="26"/>
          <w:szCs w:val="26"/>
          <w:rtl/>
        </w:rPr>
        <w:t>ی</w:t>
      </w:r>
      <w:r w:rsidRPr="00DD77D4">
        <w:rPr>
          <w:rFonts w:cs="B Mitra" w:hint="eastAsia"/>
          <w:b w:val="0"/>
          <w:bCs w:val="0"/>
          <w:sz w:val="26"/>
          <w:szCs w:val="26"/>
          <w:rtl/>
        </w:rPr>
        <w:t>ر</w:t>
      </w:r>
      <w:r w:rsidRPr="00DD77D4">
        <w:rPr>
          <w:rFonts w:cs="B Mitra" w:hint="cs"/>
          <w:b w:val="0"/>
          <w:bCs w:val="0"/>
          <w:sz w:val="26"/>
          <w:szCs w:val="26"/>
          <w:rtl/>
        </w:rPr>
        <w:t>ی</w:t>
      </w:r>
      <w:r w:rsidRPr="00DD77D4">
        <w:rPr>
          <w:rFonts w:cs="B Mitra"/>
          <w:b w:val="0"/>
          <w:bCs w:val="0"/>
          <w:sz w:val="26"/>
          <w:szCs w:val="26"/>
          <w:rtl/>
        </w:rPr>
        <w:t xml:space="preserve"> از وقوع تخلفات و ن</w:t>
      </w:r>
      <w:r w:rsidRPr="00DD77D4">
        <w:rPr>
          <w:rFonts w:cs="B Mitra" w:hint="cs"/>
          <w:b w:val="0"/>
          <w:bCs w:val="0"/>
          <w:sz w:val="26"/>
          <w:szCs w:val="26"/>
          <w:rtl/>
        </w:rPr>
        <w:t>ی</w:t>
      </w:r>
      <w:r w:rsidRPr="00DD77D4">
        <w:rPr>
          <w:rFonts w:cs="B Mitra" w:hint="eastAsia"/>
          <w:b w:val="0"/>
          <w:bCs w:val="0"/>
          <w:sz w:val="26"/>
          <w:szCs w:val="26"/>
          <w:rtl/>
        </w:rPr>
        <w:t>ز</w:t>
      </w:r>
      <w:r w:rsidRPr="00DD77D4">
        <w:rPr>
          <w:rFonts w:cs="B Mitra"/>
          <w:b w:val="0"/>
          <w:bCs w:val="0"/>
          <w:sz w:val="26"/>
          <w:szCs w:val="26"/>
          <w:rtl/>
        </w:rPr>
        <w:t xml:space="preserve"> سامانده</w:t>
      </w:r>
      <w:r w:rsidRPr="00DD77D4">
        <w:rPr>
          <w:rFonts w:cs="B Mitra" w:hint="cs"/>
          <w:b w:val="0"/>
          <w:bCs w:val="0"/>
          <w:sz w:val="26"/>
          <w:szCs w:val="26"/>
          <w:rtl/>
        </w:rPr>
        <w:t>ی</w:t>
      </w:r>
      <w:r w:rsidRPr="00DD77D4">
        <w:rPr>
          <w:rFonts w:cs="B Mitra"/>
          <w:b w:val="0"/>
          <w:bCs w:val="0"/>
          <w:sz w:val="26"/>
          <w:szCs w:val="26"/>
          <w:rtl/>
        </w:rPr>
        <w:t xml:space="preserve"> و توسعه بازار شفاف و منصفانه اوراق بهادار، </w:t>
      </w:r>
      <w:r w:rsidRPr="00DD77D4">
        <w:rPr>
          <w:rFonts w:cs="B Mitra" w:hint="cs"/>
          <w:b w:val="0"/>
          <w:bCs w:val="0"/>
          <w:sz w:val="26"/>
          <w:szCs w:val="26"/>
          <w:rtl/>
        </w:rPr>
        <w:t>«</w:t>
      </w:r>
      <w:r w:rsidRPr="00DD77D4">
        <w:rPr>
          <w:rFonts w:cs="B Mitra"/>
          <w:b w:val="0"/>
          <w:bCs w:val="0"/>
          <w:sz w:val="26"/>
          <w:szCs w:val="26"/>
          <w:rtl/>
        </w:rPr>
        <w:t>دستورالعمل کنترل‌ها</w:t>
      </w:r>
      <w:r w:rsidRPr="00DD77D4">
        <w:rPr>
          <w:rFonts w:cs="B Mitra" w:hint="cs"/>
          <w:b w:val="0"/>
          <w:bCs w:val="0"/>
          <w:sz w:val="26"/>
          <w:szCs w:val="26"/>
          <w:rtl/>
        </w:rPr>
        <w:t>ی</w:t>
      </w:r>
      <w:r w:rsidRPr="00DD77D4">
        <w:rPr>
          <w:rFonts w:cs="B Mitra"/>
          <w:b w:val="0"/>
          <w:bCs w:val="0"/>
          <w:sz w:val="26"/>
          <w:szCs w:val="26"/>
          <w:rtl/>
        </w:rPr>
        <w:t xml:space="preserve"> داخل</w:t>
      </w:r>
      <w:r w:rsidRPr="00DD77D4">
        <w:rPr>
          <w:rFonts w:cs="B Mitra" w:hint="cs"/>
          <w:b w:val="0"/>
          <w:bCs w:val="0"/>
          <w:sz w:val="26"/>
          <w:szCs w:val="26"/>
          <w:rtl/>
        </w:rPr>
        <w:t>ی</w:t>
      </w:r>
      <w:r w:rsidRPr="00DD77D4">
        <w:rPr>
          <w:rFonts w:cs="B Mitra"/>
          <w:b w:val="0"/>
          <w:bCs w:val="0"/>
          <w:sz w:val="26"/>
          <w:szCs w:val="26"/>
          <w:rtl/>
        </w:rPr>
        <w:t xml:space="preserve"> ناشران پذيرفته‌شده در بورس اوراق بهادار تهران و فرابورس ا</w:t>
      </w:r>
      <w:r w:rsidRPr="00DD77D4">
        <w:rPr>
          <w:rFonts w:cs="B Mitra" w:hint="cs"/>
          <w:b w:val="0"/>
          <w:bCs w:val="0"/>
          <w:sz w:val="26"/>
          <w:szCs w:val="26"/>
          <w:rtl/>
        </w:rPr>
        <w:t>ی</w:t>
      </w:r>
      <w:r w:rsidRPr="00DD77D4">
        <w:rPr>
          <w:rFonts w:cs="B Mitra" w:hint="eastAsia"/>
          <w:b w:val="0"/>
          <w:bCs w:val="0"/>
          <w:sz w:val="26"/>
          <w:szCs w:val="26"/>
          <w:rtl/>
        </w:rPr>
        <w:t>ران</w:t>
      </w:r>
      <w:r w:rsidRPr="00DD77D4">
        <w:rPr>
          <w:rFonts w:cs="B Mitra" w:hint="cs"/>
          <w:b w:val="0"/>
          <w:bCs w:val="0"/>
          <w:sz w:val="26"/>
          <w:szCs w:val="26"/>
          <w:rtl/>
        </w:rPr>
        <w:t>»</w:t>
      </w:r>
      <w:r w:rsidRPr="00DD77D4">
        <w:rPr>
          <w:rFonts w:cs="B Mitra"/>
          <w:b w:val="0"/>
          <w:bCs w:val="0"/>
          <w:sz w:val="26"/>
          <w:szCs w:val="26"/>
          <w:rtl/>
        </w:rPr>
        <w:t xml:space="preserve"> در تار</w:t>
      </w:r>
      <w:r w:rsidRPr="00DD77D4">
        <w:rPr>
          <w:rFonts w:cs="B Mitra" w:hint="cs"/>
          <w:b w:val="0"/>
          <w:bCs w:val="0"/>
          <w:sz w:val="26"/>
          <w:szCs w:val="26"/>
          <w:rtl/>
        </w:rPr>
        <w:t>ی</w:t>
      </w:r>
      <w:r w:rsidRPr="00DD77D4">
        <w:rPr>
          <w:rFonts w:cs="B Mitra" w:hint="eastAsia"/>
          <w:b w:val="0"/>
          <w:bCs w:val="0"/>
          <w:sz w:val="26"/>
          <w:szCs w:val="26"/>
          <w:rtl/>
        </w:rPr>
        <w:t>خ</w:t>
      </w:r>
      <w:r w:rsidRPr="00DD77D4">
        <w:rPr>
          <w:rFonts w:cs="B Mitra"/>
          <w:b w:val="0"/>
          <w:bCs w:val="0"/>
          <w:sz w:val="26"/>
          <w:szCs w:val="26"/>
          <w:rtl/>
        </w:rPr>
        <w:t xml:space="preserve"> 16/02/</w:t>
      </w:r>
      <w:r w:rsidRPr="00DD77D4">
        <w:rPr>
          <w:rFonts w:cs="B Mitra" w:hint="cs"/>
          <w:b w:val="0"/>
          <w:bCs w:val="0"/>
          <w:sz w:val="26"/>
          <w:szCs w:val="26"/>
          <w:rtl/>
        </w:rPr>
        <w:t>1391</w:t>
      </w:r>
      <w:r w:rsidRPr="00DD77D4">
        <w:rPr>
          <w:rFonts w:cs="B Mitra"/>
          <w:b w:val="0"/>
          <w:bCs w:val="0"/>
          <w:sz w:val="26"/>
          <w:szCs w:val="26"/>
          <w:rtl/>
        </w:rPr>
        <w:t xml:space="preserve"> </w:t>
      </w:r>
      <w:r w:rsidRPr="00DD77D4">
        <w:rPr>
          <w:rFonts w:cs="B Mitra" w:hint="cs"/>
          <w:b w:val="0"/>
          <w:bCs w:val="0"/>
          <w:sz w:val="26"/>
          <w:szCs w:val="26"/>
          <w:rtl/>
        </w:rPr>
        <w:t xml:space="preserve">و </w:t>
      </w:r>
      <w:r w:rsidRPr="00DD77D4">
        <w:rPr>
          <w:rFonts w:cs="B Mitra"/>
          <w:b w:val="0"/>
          <w:bCs w:val="0"/>
          <w:sz w:val="26"/>
          <w:szCs w:val="26"/>
          <w:rtl/>
        </w:rPr>
        <w:t>منشورها</w:t>
      </w:r>
      <w:r w:rsidRPr="00DD77D4">
        <w:rPr>
          <w:rFonts w:cs="B Mitra" w:hint="cs"/>
          <w:b w:val="0"/>
          <w:bCs w:val="0"/>
          <w:sz w:val="26"/>
          <w:szCs w:val="26"/>
          <w:rtl/>
        </w:rPr>
        <w:t>ی</w:t>
      </w:r>
      <w:r w:rsidRPr="00DD77D4">
        <w:rPr>
          <w:rFonts w:cs="B Mitra"/>
          <w:b w:val="0"/>
          <w:bCs w:val="0"/>
          <w:sz w:val="26"/>
          <w:szCs w:val="26"/>
          <w:rtl/>
        </w:rPr>
        <w:t xml:space="preserve"> کم</w:t>
      </w:r>
      <w:r w:rsidRPr="00DD77D4">
        <w:rPr>
          <w:rFonts w:cs="B Mitra" w:hint="cs"/>
          <w:b w:val="0"/>
          <w:bCs w:val="0"/>
          <w:sz w:val="26"/>
          <w:szCs w:val="26"/>
          <w:rtl/>
        </w:rPr>
        <w:t>ی</w:t>
      </w:r>
      <w:r w:rsidRPr="00DD77D4">
        <w:rPr>
          <w:rFonts w:cs="B Mitra" w:hint="eastAsia"/>
          <w:b w:val="0"/>
          <w:bCs w:val="0"/>
          <w:sz w:val="26"/>
          <w:szCs w:val="26"/>
          <w:rtl/>
        </w:rPr>
        <w:t>ته</w:t>
      </w:r>
      <w:r w:rsidRPr="00DD77D4">
        <w:rPr>
          <w:rFonts w:cs="B Mitra"/>
          <w:b w:val="0"/>
          <w:bCs w:val="0"/>
          <w:sz w:val="26"/>
          <w:szCs w:val="26"/>
          <w:rtl/>
        </w:rPr>
        <w:t xml:space="preserve"> حسابرس</w:t>
      </w:r>
      <w:r w:rsidRPr="00DD77D4">
        <w:rPr>
          <w:rFonts w:cs="B Mitra" w:hint="cs"/>
          <w:b w:val="0"/>
          <w:bCs w:val="0"/>
          <w:sz w:val="26"/>
          <w:szCs w:val="26"/>
          <w:rtl/>
        </w:rPr>
        <w:t>ی</w:t>
      </w:r>
      <w:r w:rsidRPr="00DD77D4">
        <w:rPr>
          <w:rFonts w:cs="B Mitra"/>
          <w:b w:val="0"/>
          <w:bCs w:val="0"/>
          <w:sz w:val="26"/>
          <w:szCs w:val="26"/>
          <w:rtl/>
        </w:rPr>
        <w:t xml:space="preserve"> و فعال</w:t>
      </w:r>
      <w:r w:rsidRPr="00DD77D4">
        <w:rPr>
          <w:rFonts w:cs="B Mitra" w:hint="cs"/>
          <w:b w:val="0"/>
          <w:bCs w:val="0"/>
          <w:sz w:val="26"/>
          <w:szCs w:val="26"/>
          <w:rtl/>
        </w:rPr>
        <w:t>ی</w:t>
      </w:r>
      <w:r w:rsidRPr="00DD77D4">
        <w:rPr>
          <w:rFonts w:cs="B Mitra" w:hint="eastAsia"/>
          <w:b w:val="0"/>
          <w:bCs w:val="0"/>
          <w:sz w:val="26"/>
          <w:szCs w:val="26"/>
          <w:rtl/>
        </w:rPr>
        <w:t>ت</w:t>
      </w:r>
      <w:r w:rsidRPr="00DD77D4">
        <w:rPr>
          <w:rFonts w:cs="B Mitra"/>
          <w:b w:val="0"/>
          <w:bCs w:val="0"/>
          <w:sz w:val="26"/>
          <w:szCs w:val="26"/>
          <w:rtl/>
        </w:rPr>
        <w:t xml:space="preserve"> حسابرس</w:t>
      </w:r>
      <w:r w:rsidRPr="00DD77D4">
        <w:rPr>
          <w:rFonts w:cs="B Mitra" w:hint="cs"/>
          <w:b w:val="0"/>
          <w:bCs w:val="0"/>
          <w:sz w:val="26"/>
          <w:szCs w:val="26"/>
          <w:rtl/>
        </w:rPr>
        <w:t>ی</w:t>
      </w:r>
      <w:r w:rsidRPr="00DD77D4">
        <w:rPr>
          <w:rFonts w:cs="B Mitra"/>
          <w:b w:val="0"/>
          <w:bCs w:val="0"/>
          <w:sz w:val="26"/>
          <w:szCs w:val="26"/>
          <w:rtl/>
        </w:rPr>
        <w:t xml:space="preserve"> داخل</w:t>
      </w:r>
      <w:r w:rsidRPr="00DD77D4">
        <w:rPr>
          <w:rFonts w:cs="B Mitra" w:hint="cs"/>
          <w:b w:val="0"/>
          <w:bCs w:val="0"/>
          <w:sz w:val="26"/>
          <w:szCs w:val="26"/>
          <w:rtl/>
        </w:rPr>
        <w:t>ی</w:t>
      </w:r>
      <w:r w:rsidRPr="00DD77D4">
        <w:rPr>
          <w:rFonts w:cs="B Mitra"/>
          <w:b w:val="0"/>
          <w:bCs w:val="0"/>
          <w:sz w:val="26"/>
          <w:szCs w:val="26"/>
          <w:rtl/>
        </w:rPr>
        <w:t xml:space="preserve"> </w:t>
      </w:r>
      <w:r w:rsidRPr="00DD77D4">
        <w:rPr>
          <w:rFonts w:cs="B Mitra" w:hint="cs"/>
          <w:b w:val="0"/>
          <w:bCs w:val="0"/>
          <w:sz w:val="26"/>
          <w:szCs w:val="26"/>
          <w:rtl/>
        </w:rPr>
        <w:t xml:space="preserve">در تاریخ 23/11/1391 </w:t>
      </w:r>
      <w:r w:rsidRPr="00DD77D4">
        <w:rPr>
          <w:rFonts w:cs="B Mitra"/>
          <w:b w:val="0"/>
          <w:bCs w:val="0"/>
          <w:sz w:val="26"/>
          <w:szCs w:val="26"/>
          <w:rtl/>
        </w:rPr>
        <w:t>به تصو</w:t>
      </w:r>
      <w:r w:rsidRPr="00DD77D4">
        <w:rPr>
          <w:rFonts w:cs="B Mitra" w:hint="cs"/>
          <w:b w:val="0"/>
          <w:bCs w:val="0"/>
          <w:sz w:val="26"/>
          <w:szCs w:val="26"/>
          <w:rtl/>
        </w:rPr>
        <w:t>ی</w:t>
      </w:r>
      <w:r w:rsidRPr="00DD77D4">
        <w:rPr>
          <w:rFonts w:cs="B Mitra" w:hint="eastAsia"/>
          <w:b w:val="0"/>
          <w:bCs w:val="0"/>
          <w:sz w:val="26"/>
          <w:szCs w:val="26"/>
          <w:rtl/>
        </w:rPr>
        <w:t>ب</w:t>
      </w:r>
      <w:r w:rsidRPr="00DD77D4">
        <w:rPr>
          <w:rFonts w:cs="B Mitra"/>
          <w:b w:val="0"/>
          <w:bCs w:val="0"/>
          <w:sz w:val="26"/>
          <w:szCs w:val="26"/>
          <w:rtl/>
        </w:rPr>
        <w:t xml:space="preserve"> ه</w:t>
      </w:r>
      <w:r w:rsidRPr="00DD77D4">
        <w:rPr>
          <w:rFonts w:cs="B Mitra" w:hint="cs"/>
          <w:b w:val="0"/>
          <w:bCs w:val="0"/>
          <w:sz w:val="26"/>
          <w:szCs w:val="26"/>
          <w:rtl/>
        </w:rPr>
        <w:t>ی</w:t>
      </w:r>
      <w:r w:rsidR="0060666F">
        <w:rPr>
          <w:rFonts w:cs="B Mitra" w:hint="cs"/>
          <w:b w:val="0"/>
          <w:bCs w:val="0"/>
          <w:sz w:val="26"/>
          <w:szCs w:val="26"/>
          <w:rtl/>
        </w:rPr>
        <w:t>ا</w:t>
      </w:r>
      <w:r w:rsidRPr="00DD77D4">
        <w:rPr>
          <w:rFonts w:cs="B Mitra" w:hint="eastAsia"/>
          <w:b w:val="0"/>
          <w:bCs w:val="0"/>
          <w:sz w:val="26"/>
          <w:szCs w:val="26"/>
          <w:rtl/>
        </w:rPr>
        <w:t>ت</w:t>
      </w:r>
      <w:r w:rsidR="0060666F">
        <w:rPr>
          <w:rFonts w:cs="B Mitra" w:hint="cs"/>
          <w:b w:val="0"/>
          <w:bCs w:val="0"/>
          <w:sz w:val="26"/>
          <w:szCs w:val="26"/>
          <w:rtl/>
        </w:rPr>
        <w:t xml:space="preserve"> </w:t>
      </w:r>
      <w:r w:rsidRPr="00DD77D4">
        <w:rPr>
          <w:rFonts w:cs="B Mitra" w:hint="eastAsia"/>
          <w:b w:val="0"/>
          <w:bCs w:val="0"/>
          <w:sz w:val="26"/>
          <w:szCs w:val="26"/>
          <w:rtl/>
        </w:rPr>
        <w:t>‌مد</w:t>
      </w:r>
      <w:r w:rsidRPr="00DD77D4">
        <w:rPr>
          <w:rFonts w:cs="B Mitra" w:hint="cs"/>
          <w:b w:val="0"/>
          <w:bCs w:val="0"/>
          <w:sz w:val="26"/>
          <w:szCs w:val="26"/>
          <w:rtl/>
        </w:rPr>
        <w:t>ی</w:t>
      </w:r>
      <w:r w:rsidRPr="00DD77D4">
        <w:rPr>
          <w:rFonts w:cs="B Mitra" w:hint="eastAsia"/>
          <w:b w:val="0"/>
          <w:bCs w:val="0"/>
          <w:sz w:val="26"/>
          <w:szCs w:val="26"/>
          <w:rtl/>
        </w:rPr>
        <w:t>ره</w:t>
      </w:r>
      <w:r w:rsidRPr="00DD77D4">
        <w:rPr>
          <w:rFonts w:cs="B Mitra"/>
          <w:b w:val="0"/>
          <w:bCs w:val="0"/>
          <w:sz w:val="26"/>
          <w:szCs w:val="26"/>
          <w:rtl/>
        </w:rPr>
        <w:t xml:space="preserve"> سازمان بورس و اوراق بهادار رس</w:t>
      </w:r>
      <w:r w:rsidRPr="00DD77D4">
        <w:rPr>
          <w:rFonts w:cs="B Mitra" w:hint="cs"/>
          <w:b w:val="0"/>
          <w:bCs w:val="0"/>
          <w:sz w:val="26"/>
          <w:szCs w:val="26"/>
          <w:rtl/>
        </w:rPr>
        <w:t>ی</w:t>
      </w:r>
      <w:r w:rsidRPr="00DD77D4">
        <w:rPr>
          <w:rFonts w:cs="B Mitra" w:hint="eastAsia"/>
          <w:b w:val="0"/>
          <w:bCs w:val="0"/>
          <w:sz w:val="26"/>
          <w:szCs w:val="26"/>
          <w:rtl/>
        </w:rPr>
        <w:t>د</w:t>
      </w:r>
      <w:r w:rsidRPr="00DD77D4">
        <w:rPr>
          <w:rFonts w:cs="B Mitra"/>
          <w:b w:val="0"/>
          <w:bCs w:val="0"/>
          <w:sz w:val="26"/>
          <w:szCs w:val="26"/>
          <w:rtl/>
        </w:rPr>
        <w:t xml:space="preserve">. </w:t>
      </w:r>
      <w:r w:rsidRPr="00DD77D4">
        <w:rPr>
          <w:rFonts w:cs="B Mitra" w:hint="cs"/>
          <w:b w:val="0"/>
          <w:bCs w:val="0"/>
          <w:sz w:val="26"/>
          <w:szCs w:val="26"/>
          <w:rtl/>
        </w:rPr>
        <w:t xml:space="preserve">همچنین طبق دستورالعمل </w:t>
      </w:r>
      <w:bookmarkStart w:id="1" w:name="OLE_LINK1"/>
      <w:bookmarkStart w:id="2" w:name="OLE_LINK2"/>
      <w:r w:rsidRPr="00DD77D4">
        <w:rPr>
          <w:rFonts w:cs="B Mitra" w:hint="cs"/>
          <w:b w:val="0"/>
          <w:bCs w:val="0"/>
          <w:sz w:val="26"/>
          <w:szCs w:val="26"/>
          <w:rtl/>
        </w:rPr>
        <w:t>موسسات حسابرسی معتمد سازمان بورس و اوراق بهادار</w:t>
      </w:r>
      <w:bookmarkEnd w:id="1"/>
      <w:bookmarkEnd w:id="2"/>
      <w:r w:rsidRPr="00DD77D4">
        <w:rPr>
          <w:rFonts w:cs="B Mitra" w:hint="cs"/>
          <w:b w:val="0"/>
          <w:bCs w:val="0"/>
          <w:sz w:val="26"/>
          <w:szCs w:val="26"/>
          <w:rtl/>
        </w:rPr>
        <w:t xml:space="preserve">، </w:t>
      </w:r>
      <w:r w:rsidRPr="00DD77D4">
        <w:rPr>
          <w:rFonts w:cs="B Mitra"/>
          <w:b w:val="0"/>
          <w:bCs w:val="0"/>
          <w:sz w:val="26"/>
          <w:szCs w:val="26"/>
          <w:rtl/>
        </w:rPr>
        <w:t>موسسات حسابرسی معتمد در خصوص حفظ استقلال حرفه‌ای، علاوه بر ضوابط آیین رفتار حرفه‌ای جامعه یا سازمان حسابرسی حسب مورد</w:t>
      </w:r>
      <w:r w:rsidRPr="00DD77D4">
        <w:rPr>
          <w:rFonts w:cs="B Mitra" w:hint="cs"/>
          <w:b w:val="0"/>
          <w:bCs w:val="0"/>
          <w:sz w:val="26"/>
          <w:szCs w:val="26"/>
          <w:rtl/>
        </w:rPr>
        <w:t xml:space="preserve"> می‌بایست مواد فصل پنجم دستورالعمل مذکور را رعایت نمایند.</w:t>
      </w:r>
    </w:p>
    <w:p w:rsidR="0008396E" w:rsidRPr="00DD77D4" w:rsidRDefault="00496FBB" w:rsidP="00035DD0">
      <w:pPr>
        <w:ind w:left="-1" w:right="142" w:firstLine="284"/>
        <w:jc w:val="both"/>
        <w:rPr>
          <w:rFonts w:cs="B Mitra"/>
          <w:b w:val="0"/>
          <w:bCs w:val="0"/>
          <w:sz w:val="26"/>
          <w:szCs w:val="26"/>
          <w:rtl/>
        </w:rPr>
      </w:pPr>
      <w:bookmarkStart w:id="3" w:name="OLE_LINK11"/>
      <w:bookmarkStart w:id="4" w:name="OLE_LINK12"/>
      <w:r w:rsidRPr="00DD77D4">
        <w:rPr>
          <w:rFonts w:cs="B Mitra" w:hint="cs"/>
          <w:b w:val="0"/>
          <w:bCs w:val="0"/>
          <w:sz w:val="26"/>
          <w:szCs w:val="26"/>
          <w:rtl/>
        </w:rPr>
        <w:t>بر اساس آیین رفتار حرفه‌ای</w:t>
      </w:r>
      <w:r w:rsidR="0008396E" w:rsidRPr="00DD77D4">
        <w:rPr>
          <w:rFonts w:cs="B Mitra" w:hint="cs"/>
          <w:b w:val="0"/>
          <w:bCs w:val="0"/>
          <w:sz w:val="26"/>
          <w:szCs w:val="26"/>
          <w:rtl/>
        </w:rPr>
        <w:t>، دستورالعمل موسسات حسابرسی معتمد،</w:t>
      </w:r>
      <w:r w:rsidRPr="00DD77D4">
        <w:rPr>
          <w:rFonts w:cs="B Mitra" w:hint="cs"/>
          <w:b w:val="0"/>
          <w:bCs w:val="0"/>
          <w:sz w:val="26"/>
          <w:szCs w:val="26"/>
          <w:rtl/>
        </w:rPr>
        <w:t xml:space="preserve"> دستورالعمل کنترل‌های داخلی و منشورهای کمیته حسابرسی و فعالیت حسابرسی داخلی</w:t>
      </w:r>
      <w:r w:rsidR="0008396E" w:rsidRPr="00DD77D4">
        <w:rPr>
          <w:rFonts w:cs="B Mitra" w:hint="cs"/>
          <w:b w:val="0"/>
          <w:bCs w:val="0"/>
          <w:sz w:val="26"/>
          <w:szCs w:val="26"/>
          <w:rtl/>
        </w:rPr>
        <w:t xml:space="preserve">، ضوابط مربوط به </w:t>
      </w:r>
      <w:r w:rsidR="0008396E" w:rsidRPr="00DD77D4">
        <w:rPr>
          <w:rFonts w:cs="B Mitra"/>
          <w:b w:val="0"/>
          <w:bCs w:val="0"/>
          <w:sz w:val="26"/>
          <w:szCs w:val="26"/>
          <w:rtl/>
        </w:rPr>
        <w:t>امکان ارائه خدمات همزمان حسابرس</w:t>
      </w:r>
      <w:r w:rsidR="0008396E" w:rsidRPr="00DD77D4">
        <w:rPr>
          <w:rFonts w:cs="B Mitra" w:hint="cs"/>
          <w:b w:val="0"/>
          <w:bCs w:val="0"/>
          <w:sz w:val="26"/>
          <w:szCs w:val="26"/>
          <w:rtl/>
        </w:rPr>
        <w:t>ی</w:t>
      </w:r>
      <w:r w:rsidR="0008396E" w:rsidRPr="00DD77D4">
        <w:rPr>
          <w:rFonts w:cs="B Mitra"/>
          <w:b w:val="0"/>
          <w:bCs w:val="0"/>
          <w:sz w:val="26"/>
          <w:szCs w:val="26"/>
          <w:rtl/>
        </w:rPr>
        <w:t xml:space="preserve"> داخل</w:t>
      </w:r>
      <w:r w:rsidR="0008396E" w:rsidRPr="00DD77D4">
        <w:rPr>
          <w:rFonts w:cs="B Mitra" w:hint="cs"/>
          <w:b w:val="0"/>
          <w:bCs w:val="0"/>
          <w:sz w:val="26"/>
          <w:szCs w:val="26"/>
          <w:rtl/>
        </w:rPr>
        <w:t>ی</w:t>
      </w:r>
      <w:r w:rsidR="0008396E" w:rsidRPr="00DD77D4">
        <w:rPr>
          <w:rFonts w:cs="B Mitra" w:hint="eastAsia"/>
          <w:b w:val="0"/>
          <w:bCs w:val="0"/>
          <w:sz w:val="26"/>
          <w:szCs w:val="26"/>
          <w:rtl/>
        </w:rPr>
        <w:t>،</w:t>
      </w:r>
      <w:r w:rsidR="0008396E" w:rsidRPr="00DD77D4">
        <w:rPr>
          <w:rFonts w:cs="B Mitra"/>
          <w:b w:val="0"/>
          <w:bCs w:val="0"/>
          <w:sz w:val="26"/>
          <w:szCs w:val="26"/>
          <w:rtl/>
        </w:rPr>
        <w:t xml:space="preserve"> حسابرس</w:t>
      </w:r>
      <w:r w:rsidR="0008396E" w:rsidRPr="00DD77D4">
        <w:rPr>
          <w:rFonts w:cs="B Mitra" w:hint="cs"/>
          <w:b w:val="0"/>
          <w:bCs w:val="0"/>
          <w:sz w:val="26"/>
          <w:szCs w:val="26"/>
          <w:rtl/>
        </w:rPr>
        <w:t>ی</w:t>
      </w:r>
      <w:r w:rsidR="0008396E" w:rsidRPr="00DD77D4">
        <w:rPr>
          <w:rFonts w:cs="B Mitra"/>
          <w:b w:val="0"/>
          <w:bCs w:val="0"/>
          <w:sz w:val="26"/>
          <w:szCs w:val="26"/>
          <w:rtl/>
        </w:rPr>
        <w:t xml:space="preserve"> مستقل و عضو</w:t>
      </w:r>
      <w:r w:rsidR="0008396E" w:rsidRPr="00DD77D4">
        <w:rPr>
          <w:rFonts w:cs="B Mitra" w:hint="cs"/>
          <w:b w:val="0"/>
          <w:bCs w:val="0"/>
          <w:sz w:val="26"/>
          <w:szCs w:val="26"/>
          <w:rtl/>
        </w:rPr>
        <w:t>ی</w:t>
      </w:r>
      <w:r w:rsidR="0008396E" w:rsidRPr="00DD77D4">
        <w:rPr>
          <w:rFonts w:cs="B Mitra" w:hint="eastAsia"/>
          <w:b w:val="0"/>
          <w:bCs w:val="0"/>
          <w:sz w:val="26"/>
          <w:szCs w:val="26"/>
          <w:rtl/>
        </w:rPr>
        <w:t>ت</w:t>
      </w:r>
      <w:r w:rsidR="0008396E" w:rsidRPr="00DD77D4">
        <w:rPr>
          <w:rFonts w:cs="B Mitra"/>
          <w:b w:val="0"/>
          <w:bCs w:val="0"/>
          <w:sz w:val="26"/>
          <w:szCs w:val="26"/>
          <w:rtl/>
        </w:rPr>
        <w:t xml:space="preserve"> در کم</w:t>
      </w:r>
      <w:r w:rsidR="0008396E" w:rsidRPr="00DD77D4">
        <w:rPr>
          <w:rFonts w:cs="B Mitra" w:hint="cs"/>
          <w:b w:val="0"/>
          <w:bCs w:val="0"/>
          <w:sz w:val="26"/>
          <w:szCs w:val="26"/>
          <w:rtl/>
        </w:rPr>
        <w:t>ی</w:t>
      </w:r>
      <w:r w:rsidR="0008396E" w:rsidRPr="00DD77D4">
        <w:rPr>
          <w:rFonts w:cs="B Mitra" w:hint="eastAsia"/>
          <w:b w:val="0"/>
          <w:bCs w:val="0"/>
          <w:sz w:val="26"/>
          <w:szCs w:val="26"/>
          <w:rtl/>
        </w:rPr>
        <w:t>ته</w:t>
      </w:r>
      <w:r w:rsidR="0008396E" w:rsidRPr="00DD77D4">
        <w:rPr>
          <w:rFonts w:cs="B Mitra"/>
          <w:b w:val="0"/>
          <w:bCs w:val="0"/>
          <w:sz w:val="26"/>
          <w:szCs w:val="26"/>
          <w:rtl/>
        </w:rPr>
        <w:t xml:space="preserve"> حسابرس</w:t>
      </w:r>
      <w:r w:rsidR="0008396E" w:rsidRPr="00DD77D4">
        <w:rPr>
          <w:rFonts w:cs="B Mitra" w:hint="cs"/>
          <w:b w:val="0"/>
          <w:bCs w:val="0"/>
          <w:sz w:val="26"/>
          <w:szCs w:val="26"/>
          <w:rtl/>
        </w:rPr>
        <w:t>ی</w:t>
      </w:r>
      <w:r w:rsidR="0008396E" w:rsidRPr="00DD77D4">
        <w:rPr>
          <w:rFonts w:cs="B Mitra"/>
          <w:b w:val="0"/>
          <w:bCs w:val="0"/>
          <w:sz w:val="26"/>
          <w:szCs w:val="26"/>
          <w:rtl/>
        </w:rPr>
        <w:t xml:space="preserve"> شرکت‌ها</w:t>
      </w:r>
      <w:r w:rsidR="0008396E" w:rsidRPr="00DD77D4">
        <w:rPr>
          <w:rFonts w:cs="B Mitra" w:hint="cs"/>
          <w:b w:val="0"/>
          <w:bCs w:val="0"/>
          <w:sz w:val="26"/>
          <w:szCs w:val="26"/>
          <w:rtl/>
        </w:rPr>
        <w:t>ی</w:t>
      </w:r>
      <w:r w:rsidR="0008396E" w:rsidRPr="00DD77D4">
        <w:rPr>
          <w:rFonts w:cs="B Mitra"/>
          <w:b w:val="0"/>
          <w:bCs w:val="0"/>
          <w:sz w:val="26"/>
          <w:szCs w:val="26"/>
          <w:rtl/>
        </w:rPr>
        <w:t xml:space="preserve"> گروه</w:t>
      </w:r>
      <w:r w:rsidR="0008396E" w:rsidRPr="00DD77D4">
        <w:rPr>
          <w:rFonts w:cs="B Mitra" w:hint="cs"/>
          <w:b w:val="0"/>
          <w:bCs w:val="0"/>
          <w:sz w:val="26"/>
          <w:szCs w:val="26"/>
          <w:rtl/>
        </w:rPr>
        <w:t xml:space="preserve"> به شرح زیر ابلاغ می</w:t>
      </w:r>
      <w:r w:rsidR="00455E6C">
        <w:rPr>
          <w:rFonts w:cs="B Mitra" w:hint="eastAsia"/>
          <w:b w:val="0"/>
          <w:bCs w:val="0"/>
          <w:sz w:val="26"/>
          <w:szCs w:val="26"/>
          <w:rtl/>
        </w:rPr>
        <w:t>‌</w:t>
      </w:r>
      <w:r w:rsidR="009E20F8" w:rsidRPr="00DD77D4">
        <w:rPr>
          <w:rFonts w:cs="B Mitra" w:hint="cs"/>
          <w:b w:val="0"/>
          <w:bCs w:val="0"/>
          <w:sz w:val="26"/>
          <w:szCs w:val="26"/>
          <w:rtl/>
        </w:rPr>
        <w:t>گردد که از تاریخ</w:t>
      </w:r>
      <w:r w:rsidR="0008396E" w:rsidRPr="00DD77D4">
        <w:rPr>
          <w:rFonts w:cs="B Mitra" w:hint="cs"/>
          <w:b w:val="0"/>
          <w:bCs w:val="0"/>
          <w:sz w:val="26"/>
          <w:szCs w:val="26"/>
          <w:rtl/>
        </w:rPr>
        <w:t xml:space="preserve"> </w:t>
      </w:r>
      <w:r w:rsidR="00455E6C">
        <w:rPr>
          <w:rFonts w:cs="B Mitra" w:hint="cs"/>
          <w:b w:val="0"/>
          <w:bCs w:val="0"/>
          <w:sz w:val="26"/>
          <w:szCs w:val="26"/>
          <w:rtl/>
        </w:rPr>
        <w:t>این ابلاغیه</w:t>
      </w:r>
      <w:r w:rsidR="0008396E" w:rsidRPr="00DD77D4">
        <w:rPr>
          <w:rFonts w:cs="B Mitra" w:hint="cs"/>
          <w:b w:val="0"/>
          <w:bCs w:val="0"/>
          <w:sz w:val="26"/>
          <w:szCs w:val="26"/>
          <w:rtl/>
        </w:rPr>
        <w:t xml:space="preserve"> لازم‌الاجراست:</w:t>
      </w:r>
    </w:p>
    <w:p w:rsidR="002C66FA" w:rsidRDefault="002C66FA" w:rsidP="00035DD0">
      <w:pPr>
        <w:pStyle w:val="ListParagraph"/>
        <w:numPr>
          <w:ilvl w:val="0"/>
          <w:numId w:val="20"/>
        </w:numPr>
        <w:bidi/>
        <w:ind w:left="425" w:right="142" w:hanging="426"/>
        <w:jc w:val="both"/>
        <w:rPr>
          <w:rFonts w:cs="B Mitra"/>
          <w:sz w:val="26"/>
          <w:szCs w:val="26"/>
        </w:rPr>
      </w:pPr>
      <w:r w:rsidRPr="00DD77D4">
        <w:rPr>
          <w:rFonts w:cs="B Mitra" w:hint="cs"/>
          <w:sz w:val="26"/>
          <w:szCs w:val="26"/>
          <w:rtl/>
        </w:rPr>
        <w:t>شرکا، مدیران و کارکنان موسسه حسابرسی یا سازمان حسابرسی</w:t>
      </w:r>
      <w:r w:rsidR="003B5313">
        <w:rPr>
          <w:rFonts w:cs="B Mitra" w:hint="cs"/>
          <w:sz w:val="26"/>
          <w:szCs w:val="26"/>
          <w:rtl/>
        </w:rPr>
        <w:t xml:space="preserve"> که</w:t>
      </w:r>
      <w:r>
        <w:rPr>
          <w:rFonts w:cs="B Mitra" w:hint="cs"/>
          <w:sz w:val="26"/>
          <w:szCs w:val="26"/>
          <w:rtl/>
        </w:rPr>
        <w:t>:</w:t>
      </w:r>
    </w:p>
    <w:p w:rsidR="0008396E" w:rsidRPr="00DD77D4" w:rsidRDefault="0008396E" w:rsidP="00035DD0">
      <w:pPr>
        <w:pStyle w:val="ListParagraph"/>
        <w:numPr>
          <w:ilvl w:val="0"/>
          <w:numId w:val="22"/>
        </w:numPr>
        <w:bidi/>
        <w:ind w:left="850" w:right="142" w:hanging="567"/>
        <w:jc w:val="both"/>
        <w:rPr>
          <w:rFonts w:cs="B Mitra"/>
          <w:sz w:val="26"/>
          <w:szCs w:val="26"/>
          <w:rtl/>
        </w:rPr>
      </w:pPr>
      <w:r w:rsidRPr="00DD77D4">
        <w:rPr>
          <w:rFonts w:cs="B Mitra" w:hint="cs"/>
          <w:sz w:val="26"/>
          <w:szCs w:val="26"/>
          <w:rtl/>
        </w:rPr>
        <w:t>حسابرس مستقل واحد تجاری</w:t>
      </w:r>
      <w:r w:rsidR="002C66FA">
        <w:rPr>
          <w:rFonts w:cs="B Mitra" w:hint="cs"/>
          <w:sz w:val="26"/>
          <w:szCs w:val="26"/>
          <w:rtl/>
        </w:rPr>
        <w:t xml:space="preserve"> است</w:t>
      </w:r>
      <w:r w:rsidRPr="00DD77D4">
        <w:rPr>
          <w:rFonts w:cs="B Mitra" w:hint="cs"/>
          <w:sz w:val="26"/>
          <w:szCs w:val="26"/>
          <w:rtl/>
        </w:rPr>
        <w:t xml:space="preserve"> </w:t>
      </w:r>
      <w:r w:rsidRPr="00DD77D4">
        <w:rPr>
          <w:rFonts w:cs="B Mitra" w:hint="cs"/>
          <w:sz w:val="26"/>
          <w:szCs w:val="26"/>
          <w:u w:val="single"/>
          <w:rtl/>
        </w:rPr>
        <w:t>نمی‌توان</w:t>
      </w:r>
      <w:r w:rsidR="002C66FA">
        <w:rPr>
          <w:rFonts w:cs="B Mitra" w:hint="cs"/>
          <w:sz w:val="26"/>
          <w:szCs w:val="26"/>
          <w:u w:val="single"/>
          <w:rtl/>
        </w:rPr>
        <w:t>ن</w:t>
      </w:r>
      <w:r w:rsidRPr="00DD77D4">
        <w:rPr>
          <w:rFonts w:cs="B Mitra" w:hint="cs"/>
          <w:sz w:val="26"/>
          <w:szCs w:val="26"/>
          <w:u w:val="single"/>
          <w:rtl/>
        </w:rPr>
        <w:t>د</w:t>
      </w:r>
      <w:r w:rsidRPr="00DD77D4">
        <w:rPr>
          <w:rFonts w:cs="B Mitra" w:hint="cs"/>
          <w:sz w:val="26"/>
          <w:szCs w:val="26"/>
          <w:rtl/>
        </w:rPr>
        <w:t xml:space="preserve"> همزمان عضو کمیته حسابرسی و حسابرس داخلی واحد تجاری و واحدهای تجاری فرعی آن باشد.</w:t>
      </w:r>
    </w:p>
    <w:p w:rsidR="0008396E" w:rsidRPr="00DD77D4" w:rsidRDefault="0008396E" w:rsidP="00035DD0">
      <w:pPr>
        <w:pStyle w:val="ListParagraph"/>
        <w:numPr>
          <w:ilvl w:val="0"/>
          <w:numId w:val="22"/>
        </w:numPr>
        <w:bidi/>
        <w:ind w:left="850" w:right="142" w:hanging="567"/>
        <w:jc w:val="both"/>
        <w:rPr>
          <w:rFonts w:cs="B Mitra"/>
          <w:sz w:val="26"/>
          <w:szCs w:val="26"/>
        </w:rPr>
      </w:pPr>
      <w:r w:rsidRPr="00DD77D4">
        <w:rPr>
          <w:rFonts w:cs="B Mitra" w:hint="cs"/>
          <w:sz w:val="26"/>
          <w:szCs w:val="26"/>
          <w:rtl/>
        </w:rPr>
        <w:t>حسابرس مستقل واحدهای تجاری فرعی</w:t>
      </w:r>
      <w:r w:rsidR="002C66FA">
        <w:rPr>
          <w:rFonts w:cs="B Mitra" w:hint="cs"/>
          <w:sz w:val="26"/>
          <w:szCs w:val="26"/>
          <w:rtl/>
        </w:rPr>
        <w:t xml:space="preserve"> است</w:t>
      </w:r>
      <w:r w:rsidRPr="00DD77D4">
        <w:rPr>
          <w:rFonts w:cs="B Mitra" w:hint="cs"/>
          <w:sz w:val="26"/>
          <w:szCs w:val="26"/>
          <w:rtl/>
        </w:rPr>
        <w:t xml:space="preserve"> </w:t>
      </w:r>
      <w:r w:rsidRPr="00DD77D4">
        <w:rPr>
          <w:rFonts w:cs="B Mitra" w:hint="cs"/>
          <w:sz w:val="26"/>
          <w:szCs w:val="26"/>
          <w:u w:val="single"/>
          <w:rtl/>
        </w:rPr>
        <w:t>نمی‌توان</w:t>
      </w:r>
      <w:r w:rsidR="002C66FA">
        <w:rPr>
          <w:rFonts w:cs="B Mitra" w:hint="cs"/>
          <w:sz w:val="26"/>
          <w:szCs w:val="26"/>
          <w:u w:val="single"/>
          <w:rtl/>
        </w:rPr>
        <w:t>ن</w:t>
      </w:r>
      <w:r w:rsidRPr="00DD77D4">
        <w:rPr>
          <w:rFonts w:cs="B Mitra" w:hint="cs"/>
          <w:sz w:val="26"/>
          <w:szCs w:val="26"/>
          <w:u w:val="single"/>
          <w:rtl/>
        </w:rPr>
        <w:t>د</w:t>
      </w:r>
      <w:r w:rsidRPr="00DD77D4">
        <w:rPr>
          <w:rFonts w:cs="B Mitra" w:hint="cs"/>
          <w:sz w:val="26"/>
          <w:szCs w:val="26"/>
          <w:rtl/>
        </w:rPr>
        <w:t xml:space="preserve"> همزمان عضو کمیته حسابرسی و حسابرس داخلی واحد تجاری اصلی باشد.</w:t>
      </w:r>
    </w:p>
    <w:p w:rsidR="0008396E" w:rsidRPr="00DD77D4" w:rsidRDefault="0008396E" w:rsidP="00035DD0">
      <w:pPr>
        <w:pStyle w:val="ListParagraph"/>
        <w:numPr>
          <w:ilvl w:val="0"/>
          <w:numId w:val="22"/>
        </w:numPr>
        <w:bidi/>
        <w:ind w:left="850" w:right="142" w:hanging="567"/>
        <w:jc w:val="both"/>
        <w:rPr>
          <w:rFonts w:cs="B Mitra"/>
          <w:sz w:val="26"/>
          <w:szCs w:val="26"/>
          <w:rtl/>
        </w:rPr>
      </w:pPr>
      <w:r w:rsidRPr="00DD77D4">
        <w:rPr>
          <w:rFonts w:cs="B Mitra" w:hint="cs"/>
          <w:sz w:val="26"/>
          <w:szCs w:val="26"/>
          <w:rtl/>
        </w:rPr>
        <w:t>حسابرس مستقل واحدهای تجاری فرعی</w:t>
      </w:r>
      <w:r w:rsidR="002C66FA">
        <w:rPr>
          <w:rFonts w:cs="B Mitra" w:hint="cs"/>
          <w:sz w:val="26"/>
          <w:szCs w:val="26"/>
          <w:rtl/>
        </w:rPr>
        <w:t xml:space="preserve"> است</w:t>
      </w:r>
      <w:r w:rsidRPr="00DD77D4">
        <w:rPr>
          <w:rFonts w:cs="B Mitra" w:hint="cs"/>
          <w:sz w:val="26"/>
          <w:szCs w:val="26"/>
          <w:rtl/>
        </w:rPr>
        <w:t xml:space="preserve"> </w:t>
      </w:r>
      <w:r w:rsidRPr="00DD77D4">
        <w:rPr>
          <w:rFonts w:cs="B Mitra" w:hint="cs"/>
          <w:sz w:val="26"/>
          <w:szCs w:val="26"/>
          <w:u w:val="single"/>
          <w:rtl/>
        </w:rPr>
        <w:t>می</w:t>
      </w:r>
      <w:r w:rsidR="002C66FA">
        <w:rPr>
          <w:rFonts w:cs="B Mitra" w:hint="eastAsia"/>
          <w:sz w:val="26"/>
          <w:szCs w:val="26"/>
          <w:u w:val="single"/>
          <w:rtl/>
        </w:rPr>
        <w:t>‌</w:t>
      </w:r>
      <w:r w:rsidRPr="00DD77D4">
        <w:rPr>
          <w:rFonts w:cs="B Mitra" w:hint="cs"/>
          <w:sz w:val="26"/>
          <w:szCs w:val="26"/>
          <w:u w:val="single"/>
          <w:rtl/>
        </w:rPr>
        <w:t>توان</w:t>
      </w:r>
      <w:r w:rsidR="002C66FA">
        <w:rPr>
          <w:rFonts w:cs="B Mitra" w:hint="cs"/>
          <w:sz w:val="26"/>
          <w:szCs w:val="26"/>
          <w:u w:val="single"/>
          <w:rtl/>
        </w:rPr>
        <w:t>ن</w:t>
      </w:r>
      <w:r w:rsidRPr="00DD77D4">
        <w:rPr>
          <w:rFonts w:cs="B Mitra" w:hint="cs"/>
          <w:sz w:val="26"/>
          <w:szCs w:val="26"/>
          <w:u w:val="single"/>
          <w:rtl/>
        </w:rPr>
        <w:t>د</w:t>
      </w:r>
      <w:r w:rsidRPr="00DD77D4">
        <w:rPr>
          <w:rFonts w:cs="B Mitra" w:hint="cs"/>
          <w:sz w:val="26"/>
          <w:szCs w:val="26"/>
          <w:rtl/>
        </w:rPr>
        <w:t xml:space="preserve"> همزمان عضو کمیته حسابرسی/حسابرس داخلی واحدهای تجاری فرعی دیگر در همان گروه باشد.</w:t>
      </w:r>
    </w:p>
    <w:p w:rsidR="0008396E" w:rsidRPr="00DD77D4" w:rsidRDefault="0008396E" w:rsidP="00035DD0">
      <w:pPr>
        <w:pStyle w:val="ListParagraph"/>
        <w:numPr>
          <w:ilvl w:val="0"/>
          <w:numId w:val="20"/>
        </w:numPr>
        <w:bidi/>
        <w:ind w:left="425" w:right="142" w:hanging="426"/>
        <w:jc w:val="both"/>
        <w:rPr>
          <w:rFonts w:cs="B Mitra"/>
          <w:sz w:val="26"/>
          <w:szCs w:val="26"/>
          <w:rtl/>
        </w:rPr>
      </w:pPr>
      <w:r w:rsidRPr="00DD77D4">
        <w:rPr>
          <w:rFonts w:cs="B Mitra" w:hint="cs"/>
          <w:sz w:val="26"/>
          <w:szCs w:val="26"/>
          <w:rtl/>
        </w:rPr>
        <w:t xml:space="preserve">عضو کمیته حسابرسی واحد تجاری </w:t>
      </w:r>
      <w:r w:rsidRPr="00DD77D4">
        <w:rPr>
          <w:rFonts w:cs="B Mitra" w:hint="cs"/>
          <w:sz w:val="26"/>
          <w:szCs w:val="26"/>
          <w:u w:val="single"/>
          <w:rtl/>
        </w:rPr>
        <w:t>نمی‌تواند</w:t>
      </w:r>
      <w:r w:rsidRPr="00DD77D4">
        <w:rPr>
          <w:rFonts w:cs="B Mitra" w:hint="cs"/>
          <w:sz w:val="26"/>
          <w:szCs w:val="26"/>
          <w:rtl/>
        </w:rPr>
        <w:t xml:space="preserve"> همزمان حسابرس داخلی واحد تجاری و واحدهای تجاری فرعی آن باشد.</w:t>
      </w:r>
    </w:p>
    <w:p w:rsidR="0008396E" w:rsidRPr="00DD77D4" w:rsidRDefault="0008396E" w:rsidP="00035DD0">
      <w:pPr>
        <w:pStyle w:val="ListParagraph"/>
        <w:numPr>
          <w:ilvl w:val="0"/>
          <w:numId w:val="20"/>
        </w:numPr>
        <w:bidi/>
        <w:ind w:left="425" w:right="142" w:hanging="426"/>
        <w:jc w:val="both"/>
        <w:rPr>
          <w:rFonts w:cs="B Mitra"/>
          <w:sz w:val="26"/>
          <w:szCs w:val="26"/>
          <w:rtl/>
        </w:rPr>
      </w:pPr>
      <w:r w:rsidRPr="00DD77D4">
        <w:rPr>
          <w:rFonts w:cs="B Mitra" w:hint="cs"/>
          <w:sz w:val="26"/>
          <w:szCs w:val="26"/>
          <w:rtl/>
        </w:rPr>
        <w:t xml:space="preserve">عضو کمیته حسابرسی واحد تجاری </w:t>
      </w:r>
      <w:r w:rsidRPr="00DD77D4">
        <w:rPr>
          <w:rFonts w:cs="B Mitra" w:hint="cs"/>
          <w:sz w:val="26"/>
          <w:szCs w:val="26"/>
          <w:u w:val="single"/>
          <w:rtl/>
        </w:rPr>
        <w:t>می‌تواند</w:t>
      </w:r>
      <w:r w:rsidRPr="00DD77D4">
        <w:rPr>
          <w:rFonts w:cs="B Mitra" w:hint="cs"/>
          <w:sz w:val="26"/>
          <w:szCs w:val="26"/>
          <w:rtl/>
        </w:rPr>
        <w:t xml:space="preserve"> همزمان عضو کمیته حسابرسی واحدهای تجاری فرعی خود نیز باشد.</w:t>
      </w:r>
    </w:p>
    <w:p w:rsidR="0008396E" w:rsidRPr="00DD77D4" w:rsidRDefault="0008396E" w:rsidP="00035DD0">
      <w:pPr>
        <w:pStyle w:val="ListParagraph"/>
        <w:numPr>
          <w:ilvl w:val="0"/>
          <w:numId w:val="20"/>
        </w:numPr>
        <w:bidi/>
        <w:ind w:left="425" w:right="142" w:hanging="426"/>
        <w:jc w:val="both"/>
        <w:rPr>
          <w:rFonts w:cs="B Mitra"/>
          <w:sz w:val="26"/>
          <w:szCs w:val="26"/>
          <w:rtl/>
        </w:rPr>
      </w:pPr>
      <w:r w:rsidRPr="00DD77D4">
        <w:rPr>
          <w:rFonts w:cs="B Mitra" w:hint="cs"/>
          <w:sz w:val="26"/>
          <w:szCs w:val="26"/>
          <w:rtl/>
        </w:rPr>
        <w:t xml:space="preserve">حسابرس داخلی واحد تجاری </w:t>
      </w:r>
      <w:r w:rsidRPr="00DD77D4">
        <w:rPr>
          <w:rFonts w:cs="B Mitra" w:hint="cs"/>
          <w:sz w:val="26"/>
          <w:szCs w:val="26"/>
          <w:u w:val="single"/>
          <w:rtl/>
        </w:rPr>
        <w:t>می‌تواند</w:t>
      </w:r>
      <w:r w:rsidRPr="00DD77D4">
        <w:rPr>
          <w:rFonts w:cs="B Mitra" w:hint="cs"/>
          <w:sz w:val="26"/>
          <w:szCs w:val="26"/>
          <w:rtl/>
        </w:rPr>
        <w:t xml:space="preserve"> همزمان عضو کمیته حسابرسی و حسابرس داخلی واحدهای تجاری فرعی خود نیز باشد.</w:t>
      </w:r>
    </w:p>
    <w:p w:rsidR="0008396E" w:rsidRPr="00DD77D4" w:rsidRDefault="0008396E" w:rsidP="00035DD0">
      <w:pPr>
        <w:pStyle w:val="ListParagraph"/>
        <w:numPr>
          <w:ilvl w:val="0"/>
          <w:numId w:val="20"/>
        </w:numPr>
        <w:bidi/>
        <w:ind w:left="425" w:right="142" w:hanging="426"/>
        <w:jc w:val="both"/>
        <w:rPr>
          <w:rFonts w:cs="B Mitra"/>
          <w:sz w:val="26"/>
          <w:szCs w:val="26"/>
          <w:rtl/>
        </w:rPr>
      </w:pPr>
      <w:r w:rsidRPr="00DD77D4">
        <w:rPr>
          <w:rFonts w:cs="B Mitra" w:hint="cs"/>
          <w:sz w:val="26"/>
          <w:szCs w:val="26"/>
          <w:rtl/>
        </w:rPr>
        <w:t xml:space="preserve">عضو کمیته حسابرسی واحدهای تجاری فرعی </w:t>
      </w:r>
      <w:r w:rsidRPr="00DD77D4">
        <w:rPr>
          <w:rFonts w:cs="B Mitra" w:hint="cs"/>
          <w:sz w:val="26"/>
          <w:szCs w:val="26"/>
          <w:u w:val="single"/>
          <w:rtl/>
        </w:rPr>
        <w:t>می‌تواند</w:t>
      </w:r>
      <w:r w:rsidRPr="00DD77D4">
        <w:rPr>
          <w:rFonts w:cs="B Mitra" w:hint="cs"/>
          <w:sz w:val="26"/>
          <w:szCs w:val="26"/>
          <w:rtl/>
        </w:rPr>
        <w:t xml:space="preserve"> همزمان عضو کمیته حسابرسی و حسابرس داخلی واحدهای تجاری فرعی دیگر در همان گروه نیز باشد.</w:t>
      </w:r>
    </w:p>
    <w:p w:rsidR="0008396E" w:rsidRPr="00DD77D4" w:rsidRDefault="0008396E" w:rsidP="00035DD0">
      <w:pPr>
        <w:pStyle w:val="ListParagraph"/>
        <w:numPr>
          <w:ilvl w:val="0"/>
          <w:numId w:val="20"/>
        </w:numPr>
        <w:bidi/>
        <w:ind w:left="425" w:right="142" w:hanging="426"/>
        <w:jc w:val="both"/>
        <w:rPr>
          <w:rFonts w:cs="B Mitra"/>
          <w:sz w:val="26"/>
          <w:szCs w:val="26"/>
          <w:rtl/>
        </w:rPr>
      </w:pPr>
      <w:r w:rsidRPr="00DD77D4">
        <w:rPr>
          <w:rFonts w:cs="B Mitra" w:hint="cs"/>
          <w:sz w:val="26"/>
          <w:szCs w:val="26"/>
          <w:rtl/>
        </w:rPr>
        <w:t xml:space="preserve">حسابرس داخلی واحدهای تجاری فرعی </w:t>
      </w:r>
      <w:r w:rsidRPr="00DD77D4">
        <w:rPr>
          <w:rFonts w:cs="B Mitra" w:hint="cs"/>
          <w:sz w:val="26"/>
          <w:szCs w:val="26"/>
          <w:u w:val="single"/>
          <w:rtl/>
        </w:rPr>
        <w:t>می‌تواند</w:t>
      </w:r>
      <w:r w:rsidRPr="00DD77D4">
        <w:rPr>
          <w:rFonts w:cs="B Mitra" w:hint="cs"/>
          <w:sz w:val="26"/>
          <w:szCs w:val="26"/>
          <w:rtl/>
        </w:rPr>
        <w:t xml:space="preserve"> همزمان حسابرس داخلی واحدهای تجاری فرعی دیگر در همان گروه نیز باشد.</w:t>
      </w:r>
    </w:p>
    <w:bookmarkEnd w:id="3"/>
    <w:bookmarkEnd w:id="4"/>
    <w:p w:rsidR="002C66FA" w:rsidRPr="002C66FA" w:rsidRDefault="002C66FA" w:rsidP="00035DD0">
      <w:pPr>
        <w:ind w:left="-1" w:right="142" w:firstLine="284"/>
        <w:jc w:val="both"/>
        <w:rPr>
          <w:rFonts w:cs="B Mitra"/>
          <w:b w:val="0"/>
          <w:bCs w:val="0"/>
          <w:sz w:val="12"/>
          <w:szCs w:val="12"/>
          <w:rtl/>
        </w:rPr>
      </w:pPr>
    </w:p>
    <w:p w:rsidR="00931EB1" w:rsidRDefault="00E029A4" w:rsidP="00035DD0">
      <w:pPr>
        <w:ind w:left="-1" w:right="142" w:firstLine="284"/>
        <w:jc w:val="both"/>
        <w:rPr>
          <w:rFonts w:cs="B Mitra"/>
          <w:b w:val="0"/>
          <w:bCs w:val="0"/>
          <w:sz w:val="26"/>
          <w:szCs w:val="26"/>
          <w:rtl/>
          <w:lang w:bidi="fa-IR"/>
        </w:rPr>
      </w:pPr>
      <w:r w:rsidRPr="00DD77D4">
        <w:rPr>
          <w:rFonts w:cs="B Mitra" w:hint="cs"/>
          <w:b w:val="0"/>
          <w:bCs w:val="0"/>
          <w:sz w:val="26"/>
          <w:szCs w:val="26"/>
          <w:rtl/>
        </w:rPr>
        <w:t xml:space="preserve">همچنین </w:t>
      </w:r>
      <w:r w:rsidR="001B1FD6" w:rsidRPr="00DD77D4">
        <w:rPr>
          <w:rFonts w:cs="B Mitra" w:hint="cs"/>
          <w:b w:val="0"/>
          <w:bCs w:val="0"/>
          <w:sz w:val="26"/>
          <w:szCs w:val="26"/>
          <w:rtl/>
        </w:rPr>
        <w:t xml:space="preserve">اشخاص </w:t>
      </w:r>
      <w:r w:rsidR="003B5313">
        <w:rPr>
          <w:rFonts w:cs="B Mitra" w:hint="cs"/>
          <w:b w:val="0"/>
          <w:bCs w:val="0"/>
          <w:sz w:val="26"/>
          <w:szCs w:val="26"/>
          <w:rtl/>
        </w:rPr>
        <w:t xml:space="preserve">علاوه بر احراز شرایط عضویت </w:t>
      </w:r>
      <w:r w:rsidR="002C66FA">
        <w:rPr>
          <w:rFonts w:cs="B Mitra" w:hint="cs"/>
          <w:b w:val="0"/>
          <w:bCs w:val="0"/>
          <w:sz w:val="26"/>
          <w:szCs w:val="26"/>
          <w:rtl/>
        </w:rPr>
        <w:t xml:space="preserve">طبق منشور کمیته حسابرسی، </w:t>
      </w:r>
      <w:r w:rsidRPr="00DD77D4">
        <w:rPr>
          <w:rFonts w:cs="B Mitra" w:hint="cs"/>
          <w:b w:val="0"/>
          <w:bCs w:val="0"/>
          <w:sz w:val="26"/>
          <w:szCs w:val="26"/>
          <w:rtl/>
        </w:rPr>
        <w:t>نمی</w:t>
      </w:r>
      <w:r w:rsidR="00AE6A76">
        <w:rPr>
          <w:rFonts w:cs="B Mitra" w:hint="eastAsia"/>
          <w:b w:val="0"/>
          <w:bCs w:val="0"/>
          <w:sz w:val="26"/>
          <w:szCs w:val="26"/>
          <w:rtl/>
        </w:rPr>
        <w:t>‌</w:t>
      </w:r>
      <w:r w:rsidRPr="00DD77D4">
        <w:rPr>
          <w:rFonts w:cs="B Mitra" w:hint="cs"/>
          <w:b w:val="0"/>
          <w:bCs w:val="0"/>
          <w:sz w:val="26"/>
          <w:szCs w:val="26"/>
          <w:rtl/>
        </w:rPr>
        <w:t xml:space="preserve">توانند در بیشتر از </w:t>
      </w:r>
      <w:r w:rsidR="000245DF">
        <w:rPr>
          <w:rFonts w:cs="B Mitra" w:hint="cs"/>
          <w:b w:val="0"/>
          <w:bCs w:val="0"/>
          <w:sz w:val="26"/>
          <w:szCs w:val="26"/>
          <w:rtl/>
        </w:rPr>
        <w:t xml:space="preserve">3 </w:t>
      </w:r>
      <w:r w:rsidRPr="00DD77D4">
        <w:rPr>
          <w:rFonts w:cs="B Mitra" w:hint="cs"/>
          <w:b w:val="0"/>
          <w:bCs w:val="0"/>
          <w:sz w:val="26"/>
          <w:szCs w:val="26"/>
          <w:rtl/>
        </w:rPr>
        <w:t>کمیته حسابرسی شرکت</w:t>
      </w:r>
      <w:r w:rsidR="001B1FD6">
        <w:rPr>
          <w:rFonts w:cs="B Mitra" w:hint="eastAsia"/>
          <w:b w:val="0"/>
          <w:bCs w:val="0"/>
          <w:sz w:val="26"/>
          <w:szCs w:val="26"/>
          <w:rtl/>
        </w:rPr>
        <w:t>‌</w:t>
      </w:r>
      <w:r w:rsidRPr="00DD77D4">
        <w:rPr>
          <w:rFonts w:cs="B Mitra" w:hint="cs"/>
          <w:b w:val="0"/>
          <w:bCs w:val="0"/>
          <w:sz w:val="26"/>
          <w:szCs w:val="26"/>
          <w:rtl/>
        </w:rPr>
        <w:t>های ثبت شده نزد سازمان بورس و اوراق بهادار و شرکت</w:t>
      </w:r>
      <w:r w:rsidR="00AE6A76">
        <w:rPr>
          <w:rFonts w:cs="B Mitra" w:hint="eastAsia"/>
          <w:b w:val="0"/>
          <w:bCs w:val="0"/>
          <w:sz w:val="26"/>
          <w:szCs w:val="26"/>
          <w:rtl/>
        </w:rPr>
        <w:t>‌</w:t>
      </w:r>
      <w:r w:rsidRPr="00DD77D4">
        <w:rPr>
          <w:rFonts w:cs="B Mitra" w:hint="cs"/>
          <w:b w:val="0"/>
          <w:bCs w:val="0"/>
          <w:sz w:val="26"/>
          <w:szCs w:val="26"/>
          <w:rtl/>
        </w:rPr>
        <w:t xml:space="preserve">های فرعی آنها عضویت داشته باشند. </w:t>
      </w:r>
      <w:r w:rsidR="00455E6C">
        <w:rPr>
          <w:rFonts w:cs="B Mitra" w:hint="cs"/>
          <w:b w:val="0"/>
          <w:bCs w:val="0"/>
          <w:sz w:val="26"/>
          <w:szCs w:val="26"/>
          <w:rtl/>
        </w:rPr>
        <w:t>مسئولیت ‌رعایت مفاد این ابلاغیه حسب مورد بر عهده ناشر و شخص انتخاب‌شده می‌باشد.</w:t>
      </w:r>
      <w:r w:rsidR="00BE1197">
        <w:rPr>
          <w:rFonts w:cs="B Mitra" w:hint="cs"/>
          <w:b w:val="0"/>
          <w:bCs w:val="0"/>
          <w:sz w:val="26"/>
          <w:szCs w:val="26"/>
          <w:rtl/>
        </w:rPr>
        <w:t xml:space="preserve"> </w:t>
      </w:r>
      <w:r w:rsidR="00BE1197" w:rsidRPr="00BE1197">
        <w:rPr>
          <w:rFonts w:cs="B Mitra"/>
          <w:b w:val="0"/>
          <w:bCs w:val="0"/>
          <w:sz w:val="26"/>
          <w:szCs w:val="26"/>
          <w:rtl/>
        </w:rPr>
        <w:t xml:space="preserve">کلیه </w:t>
      </w:r>
      <w:r w:rsidR="00BE1197">
        <w:rPr>
          <w:rFonts w:cs="B Mitra" w:hint="cs"/>
          <w:b w:val="0"/>
          <w:bCs w:val="0"/>
          <w:sz w:val="26"/>
          <w:szCs w:val="26"/>
          <w:rtl/>
        </w:rPr>
        <w:t>اشخاص</w:t>
      </w:r>
      <w:r w:rsidR="00CE12CC">
        <w:rPr>
          <w:rFonts w:cs="B Mitra" w:hint="cs"/>
          <w:b w:val="0"/>
          <w:bCs w:val="0"/>
          <w:sz w:val="26"/>
          <w:szCs w:val="26"/>
          <w:rtl/>
        </w:rPr>
        <w:t>،</w:t>
      </w:r>
      <w:r w:rsidR="00BE1197" w:rsidRPr="00BE1197">
        <w:rPr>
          <w:rFonts w:cs="B Mitra"/>
          <w:b w:val="0"/>
          <w:bCs w:val="0"/>
          <w:sz w:val="26"/>
          <w:szCs w:val="26"/>
          <w:rtl/>
        </w:rPr>
        <w:t xml:space="preserve"> حداکثر </w:t>
      </w:r>
      <w:r w:rsidR="00BE1197">
        <w:rPr>
          <w:rFonts w:cs="B Mitra" w:hint="cs"/>
          <w:b w:val="0"/>
          <w:bCs w:val="0"/>
          <w:sz w:val="26"/>
          <w:szCs w:val="26"/>
          <w:rtl/>
        </w:rPr>
        <w:t>تا پایان سال 1395</w:t>
      </w:r>
      <w:r w:rsidR="00BE1197" w:rsidRPr="00BE1197">
        <w:rPr>
          <w:rFonts w:cs="B Mitra"/>
          <w:b w:val="0"/>
          <w:bCs w:val="0"/>
          <w:sz w:val="26"/>
          <w:szCs w:val="26"/>
          <w:rtl/>
        </w:rPr>
        <w:t xml:space="preserve"> مهلت دارند وضعیت خود را با شرایط مقرر در این </w:t>
      </w:r>
      <w:r w:rsidR="00BE1197">
        <w:rPr>
          <w:rFonts w:cs="B Mitra" w:hint="cs"/>
          <w:b w:val="0"/>
          <w:bCs w:val="0"/>
          <w:sz w:val="26"/>
          <w:szCs w:val="26"/>
          <w:rtl/>
        </w:rPr>
        <w:t>ابلاغیه</w:t>
      </w:r>
      <w:r w:rsidR="00BE1197" w:rsidRPr="00BE1197">
        <w:rPr>
          <w:rFonts w:cs="B Mitra"/>
          <w:b w:val="0"/>
          <w:bCs w:val="0"/>
          <w:sz w:val="26"/>
          <w:szCs w:val="26"/>
          <w:rtl/>
        </w:rPr>
        <w:t xml:space="preserve"> تطبیق دهند.</w:t>
      </w:r>
    </w:p>
    <w:p w:rsidR="00680BE4" w:rsidRDefault="00DD77D4" w:rsidP="00DD77D4">
      <w:pPr>
        <w:ind w:left="-1" w:right="142" w:firstLine="7230"/>
        <w:jc w:val="both"/>
        <w:rPr>
          <w:rFonts w:cs="B Mitra"/>
          <w:sz w:val="26"/>
          <w:szCs w:val="26"/>
        </w:rPr>
      </w:pPr>
      <w:r>
        <w:rPr>
          <w:rFonts w:cs="B Titr" w:hint="cs"/>
          <w:sz w:val="24"/>
          <w:szCs w:val="22"/>
          <w:rtl/>
        </w:rPr>
        <w:t>سعید محمدعلیزاده</w:t>
      </w:r>
    </w:p>
    <w:sectPr w:rsidR="00680BE4" w:rsidSect="002122B5">
      <w:headerReference w:type="default" r:id="rId10"/>
      <w:endnotePr>
        <w:numFmt w:val="lowerLetter"/>
      </w:endnotePr>
      <w:pgSz w:w="11907" w:h="16839" w:code="9"/>
      <w:pgMar w:top="957" w:right="1134" w:bottom="1418" w:left="709" w:header="0" w:footer="326" w:gutter="0"/>
      <w:cols w:space="720"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E20" w:rsidRDefault="009A7E20">
      <w:r>
        <w:separator/>
      </w:r>
    </w:p>
  </w:endnote>
  <w:endnote w:type="continuationSeparator" w:id="0">
    <w:p w:rsidR="009A7E20" w:rsidRDefault="009A7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Roy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ahid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raffic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etter Gothic">
    <w:altName w:val="Courier New"/>
    <w:charset w:val="00"/>
    <w:family w:val="modern"/>
    <w:pitch w:val="fixed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E20" w:rsidRDefault="009A7E20">
      <w:r>
        <w:separator/>
      </w:r>
    </w:p>
  </w:footnote>
  <w:footnote w:type="continuationSeparator" w:id="0">
    <w:p w:rsidR="009A7E20" w:rsidRDefault="009A7E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9C0" w:rsidRDefault="00E039C0">
    <w:pPr>
      <w:pStyle w:val="Header"/>
    </w:pPr>
    <w:r>
      <mc:AlternateContent>
        <mc:Choice Requires="wps">
          <w:drawing>
            <wp:anchor distT="0" distB="0" distL="114300" distR="114300" simplePos="0" relativeHeight="251657728" behindDoc="1" locked="0" layoutInCell="1" allowOverlap="1" wp14:anchorId="556F7B2A" wp14:editId="30D4D167">
              <wp:simplePos x="0" y="0"/>
              <wp:positionH relativeFrom="page">
                <wp:posOffset>431321</wp:posOffset>
              </wp:positionH>
              <wp:positionV relativeFrom="paragraph">
                <wp:posOffset>388189</wp:posOffset>
              </wp:positionV>
              <wp:extent cx="6599555" cy="9618453"/>
              <wp:effectExtent l="0" t="114300" r="106045" b="209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99555" cy="9618453"/>
                      </a:xfrm>
                      <a:prstGeom prst="roundRect">
                        <a:avLst>
                          <a:gd name="adj" fmla="val 14222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ffectLst>
                        <a:outerShdw dist="135003" dir="18671156" algn="ctr" rotWithShape="0">
                          <a:srgbClr val="B8CCE4"/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1" o:spid="_x0000_s1026" style="position:absolute;margin-left:33.95pt;margin-top:30.55pt;width:519.65pt;height:757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93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" strokecolor="#0070c0">
              <v:shadow on="t" color="#b8cce4" offset="7pt,-8pt"/>
              <w10:wrap anchorx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5pt;height:11.55pt" o:bullet="t">
        <v:imagedata r:id="rId1" o:title="mso2E"/>
      </v:shape>
    </w:pict>
  </w:numPicBullet>
  <w:abstractNum w:abstractNumId="0">
    <w:nsid w:val="08044193"/>
    <w:multiLevelType w:val="hybridMultilevel"/>
    <w:tmpl w:val="B14099AC"/>
    <w:lvl w:ilvl="0" w:tplc="C86ED9B2">
      <w:start w:val="1"/>
      <w:numFmt w:val="decimal"/>
      <w:lvlText w:val="1-%1-"/>
      <w:lvlJc w:val="left"/>
      <w:pPr>
        <w:ind w:left="1145" w:hanging="360"/>
      </w:pPr>
      <w:rPr>
        <w:rFonts w:cs="B Mitra" w:hint="default"/>
        <w:b w:val="0"/>
        <w:bCs w:val="0"/>
        <w:sz w:val="27"/>
        <w:szCs w:val="27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08D5176A"/>
    <w:multiLevelType w:val="hybridMultilevel"/>
    <w:tmpl w:val="DB0E2CF0"/>
    <w:lvl w:ilvl="0" w:tplc="B6CE898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3" w:hanging="360"/>
      </w:pPr>
    </w:lvl>
    <w:lvl w:ilvl="2" w:tplc="0409001B" w:tentative="1">
      <w:start w:val="1"/>
      <w:numFmt w:val="lowerRoman"/>
      <w:lvlText w:val="%3."/>
      <w:lvlJc w:val="right"/>
      <w:pPr>
        <w:ind w:left="2283" w:hanging="180"/>
      </w:pPr>
    </w:lvl>
    <w:lvl w:ilvl="3" w:tplc="0409000F" w:tentative="1">
      <w:start w:val="1"/>
      <w:numFmt w:val="decimal"/>
      <w:lvlText w:val="%4."/>
      <w:lvlJc w:val="left"/>
      <w:pPr>
        <w:ind w:left="3003" w:hanging="360"/>
      </w:pPr>
    </w:lvl>
    <w:lvl w:ilvl="4" w:tplc="04090019" w:tentative="1">
      <w:start w:val="1"/>
      <w:numFmt w:val="lowerLetter"/>
      <w:lvlText w:val="%5."/>
      <w:lvlJc w:val="left"/>
      <w:pPr>
        <w:ind w:left="3723" w:hanging="360"/>
      </w:pPr>
    </w:lvl>
    <w:lvl w:ilvl="5" w:tplc="0409001B" w:tentative="1">
      <w:start w:val="1"/>
      <w:numFmt w:val="lowerRoman"/>
      <w:lvlText w:val="%6."/>
      <w:lvlJc w:val="right"/>
      <w:pPr>
        <w:ind w:left="4443" w:hanging="180"/>
      </w:pPr>
    </w:lvl>
    <w:lvl w:ilvl="6" w:tplc="0409000F" w:tentative="1">
      <w:start w:val="1"/>
      <w:numFmt w:val="decimal"/>
      <w:lvlText w:val="%7."/>
      <w:lvlJc w:val="left"/>
      <w:pPr>
        <w:ind w:left="5163" w:hanging="360"/>
      </w:pPr>
    </w:lvl>
    <w:lvl w:ilvl="7" w:tplc="04090019" w:tentative="1">
      <w:start w:val="1"/>
      <w:numFmt w:val="lowerLetter"/>
      <w:lvlText w:val="%8."/>
      <w:lvlJc w:val="left"/>
      <w:pPr>
        <w:ind w:left="5883" w:hanging="360"/>
      </w:pPr>
    </w:lvl>
    <w:lvl w:ilvl="8" w:tplc="0409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2">
    <w:nsid w:val="0FF31624"/>
    <w:multiLevelType w:val="hybridMultilevel"/>
    <w:tmpl w:val="0E4848FA"/>
    <w:lvl w:ilvl="0" w:tplc="F968BDF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2E391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B26EE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089C5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86FF5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FC0F0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82CB7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1AAE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701BB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B75F76"/>
    <w:multiLevelType w:val="hybridMultilevel"/>
    <w:tmpl w:val="8D9638DE"/>
    <w:lvl w:ilvl="0" w:tplc="ED8803D0">
      <w:start w:val="1"/>
      <w:numFmt w:val="bullet"/>
      <w:pStyle w:val="1TrafficAlef2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DC37C2"/>
    <w:multiLevelType w:val="hybridMultilevel"/>
    <w:tmpl w:val="66CAE3A4"/>
    <w:lvl w:ilvl="0" w:tplc="F8A8E4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E06B6"/>
    <w:multiLevelType w:val="hybridMultilevel"/>
    <w:tmpl w:val="4574DD94"/>
    <w:lvl w:ilvl="0" w:tplc="A4666AA2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6525A51"/>
    <w:multiLevelType w:val="hybridMultilevel"/>
    <w:tmpl w:val="33F6F6B2"/>
    <w:lvl w:ilvl="0" w:tplc="FAEE40AA">
      <w:start w:val="1"/>
      <w:numFmt w:val="decimal"/>
      <w:lvlText w:val="%1-"/>
      <w:lvlJc w:val="left"/>
      <w:pPr>
        <w:ind w:left="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5" w:hanging="360"/>
      </w:pPr>
    </w:lvl>
    <w:lvl w:ilvl="2" w:tplc="0409001B" w:tentative="1">
      <w:start w:val="1"/>
      <w:numFmt w:val="lowerRoman"/>
      <w:lvlText w:val="%3."/>
      <w:lvlJc w:val="right"/>
      <w:pPr>
        <w:ind w:left="1895" w:hanging="180"/>
      </w:pPr>
    </w:lvl>
    <w:lvl w:ilvl="3" w:tplc="0409000F" w:tentative="1">
      <w:start w:val="1"/>
      <w:numFmt w:val="decimal"/>
      <w:lvlText w:val="%4."/>
      <w:lvlJc w:val="left"/>
      <w:pPr>
        <w:ind w:left="2615" w:hanging="360"/>
      </w:pPr>
    </w:lvl>
    <w:lvl w:ilvl="4" w:tplc="04090019" w:tentative="1">
      <w:start w:val="1"/>
      <w:numFmt w:val="lowerLetter"/>
      <w:lvlText w:val="%5."/>
      <w:lvlJc w:val="left"/>
      <w:pPr>
        <w:ind w:left="3335" w:hanging="360"/>
      </w:pPr>
    </w:lvl>
    <w:lvl w:ilvl="5" w:tplc="0409001B" w:tentative="1">
      <w:start w:val="1"/>
      <w:numFmt w:val="lowerRoman"/>
      <w:lvlText w:val="%6."/>
      <w:lvlJc w:val="right"/>
      <w:pPr>
        <w:ind w:left="4055" w:hanging="180"/>
      </w:pPr>
    </w:lvl>
    <w:lvl w:ilvl="6" w:tplc="0409000F" w:tentative="1">
      <w:start w:val="1"/>
      <w:numFmt w:val="decimal"/>
      <w:lvlText w:val="%7."/>
      <w:lvlJc w:val="left"/>
      <w:pPr>
        <w:ind w:left="4775" w:hanging="360"/>
      </w:pPr>
    </w:lvl>
    <w:lvl w:ilvl="7" w:tplc="04090019" w:tentative="1">
      <w:start w:val="1"/>
      <w:numFmt w:val="lowerLetter"/>
      <w:lvlText w:val="%8."/>
      <w:lvlJc w:val="left"/>
      <w:pPr>
        <w:ind w:left="5495" w:hanging="360"/>
      </w:pPr>
    </w:lvl>
    <w:lvl w:ilvl="8" w:tplc="0409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7">
    <w:nsid w:val="2CE63AD9"/>
    <w:multiLevelType w:val="hybridMultilevel"/>
    <w:tmpl w:val="D2524D68"/>
    <w:lvl w:ilvl="0" w:tplc="CEA8A5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5F40C0"/>
    <w:multiLevelType w:val="hybridMultilevel"/>
    <w:tmpl w:val="69C4FC18"/>
    <w:lvl w:ilvl="0" w:tplc="5170C21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0A511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D92190"/>
    <w:multiLevelType w:val="hybridMultilevel"/>
    <w:tmpl w:val="37460132"/>
    <w:lvl w:ilvl="0" w:tplc="3E58421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681BD7"/>
    <w:multiLevelType w:val="hybridMultilevel"/>
    <w:tmpl w:val="6226C9E2"/>
    <w:lvl w:ilvl="0" w:tplc="C73CBE3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D434B4"/>
    <w:multiLevelType w:val="hybridMultilevel"/>
    <w:tmpl w:val="51E06D88"/>
    <w:lvl w:ilvl="0" w:tplc="14C4FA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DC53F6"/>
    <w:multiLevelType w:val="hybridMultilevel"/>
    <w:tmpl w:val="89B08EEE"/>
    <w:lvl w:ilvl="0" w:tplc="F58CBD8E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430139DC"/>
    <w:multiLevelType w:val="hybridMultilevel"/>
    <w:tmpl w:val="E732178A"/>
    <w:lvl w:ilvl="0" w:tplc="BEC2AF06">
      <w:start w:val="2"/>
      <w:numFmt w:val="bullet"/>
      <w:lvlText w:val="-"/>
      <w:lvlJc w:val="left"/>
      <w:pPr>
        <w:ind w:left="739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14">
    <w:nsid w:val="457D0253"/>
    <w:multiLevelType w:val="multilevel"/>
    <w:tmpl w:val="B7607546"/>
    <w:lvl w:ilvl="0">
      <w:start w:val="1"/>
      <w:numFmt w:val="decimal"/>
      <w:lvlText w:val="%1-"/>
      <w:lvlJc w:val="left"/>
      <w:pPr>
        <w:tabs>
          <w:tab w:val="num" w:pos="570"/>
        </w:tabs>
        <w:ind w:left="570" w:hanging="570"/>
      </w:pPr>
      <w:rPr>
        <w:rFonts w:hint="default"/>
        <w:b/>
        <w:bCs/>
      </w:rPr>
    </w:lvl>
    <w:lvl w:ilvl="1">
      <w:start w:val="1"/>
      <w:numFmt w:val="decimal"/>
      <w:lvlText w:val="%1-%2-"/>
      <w:lvlJc w:val="left"/>
      <w:pPr>
        <w:tabs>
          <w:tab w:val="num" w:pos="2265"/>
        </w:tabs>
        <w:ind w:left="2265" w:hanging="720"/>
      </w:pPr>
      <w:rPr>
        <w:rFonts w:hint="default"/>
        <w:b/>
        <w:bCs/>
      </w:rPr>
    </w:lvl>
    <w:lvl w:ilvl="2">
      <w:start w:val="1"/>
      <w:numFmt w:val="decimal"/>
      <w:lvlText w:val="%1-%2-%3."/>
      <w:lvlJc w:val="left"/>
      <w:pPr>
        <w:tabs>
          <w:tab w:val="num" w:pos="3810"/>
        </w:tabs>
        <w:ind w:left="381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5715"/>
        </w:tabs>
        <w:ind w:left="5715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7620"/>
        </w:tabs>
        <w:ind w:left="762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9165"/>
        </w:tabs>
        <w:ind w:left="9165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11070"/>
        </w:tabs>
        <w:ind w:left="1107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12615"/>
        </w:tabs>
        <w:ind w:left="12615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14520"/>
        </w:tabs>
        <w:ind w:left="14520" w:hanging="2160"/>
      </w:pPr>
      <w:rPr>
        <w:rFonts w:hint="default"/>
      </w:rPr>
    </w:lvl>
  </w:abstractNum>
  <w:abstractNum w:abstractNumId="15">
    <w:nsid w:val="57AB70AB"/>
    <w:multiLevelType w:val="hybridMultilevel"/>
    <w:tmpl w:val="F9F27F30"/>
    <w:lvl w:ilvl="0" w:tplc="ED28B746">
      <w:start w:val="1"/>
      <w:numFmt w:val="bullet"/>
      <w:lvlText w:val=""/>
      <w:lvlPicBulletId w:val="0"/>
      <w:lvlJc w:val="left"/>
      <w:pPr>
        <w:ind w:left="673" w:hanging="360"/>
      </w:pPr>
      <w:rPr>
        <w:rFonts w:ascii="Symbol" w:hAnsi="Symbol" w:hint="default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16">
    <w:nsid w:val="5D5263A3"/>
    <w:multiLevelType w:val="hybridMultilevel"/>
    <w:tmpl w:val="DB0E2CF0"/>
    <w:lvl w:ilvl="0" w:tplc="B6CE898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3" w:hanging="360"/>
      </w:pPr>
    </w:lvl>
    <w:lvl w:ilvl="2" w:tplc="0409001B" w:tentative="1">
      <w:start w:val="1"/>
      <w:numFmt w:val="lowerRoman"/>
      <w:lvlText w:val="%3."/>
      <w:lvlJc w:val="right"/>
      <w:pPr>
        <w:ind w:left="2283" w:hanging="180"/>
      </w:pPr>
    </w:lvl>
    <w:lvl w:ilvl="3" w:tplc="0409000F" w:tentative="1">
      <w:start w:val="1"/>
      <w:numFmt w:val="decimal"/>
      <w:lvlText w:val="%4."/>
      <w:lvlJc w:val="left"/>
      <w:pPr>
        <w:ind w:left="3003" w:hanging="360"/>
      </w:pPr>
    </w:lvl>
    <w:lvl w:ilvl="4" w:tplc="04090019" w:tentative="1">
      <w:start w:val="1"/>
      <w:numFmt w:val="lowerLetter"/>
      <w:lvlText w:val="%5."/>
      <w:lvlJc w:val="left"/>
      <w:pPr>
        <w:ind w:left="3723" w:hanging="360"/>
      </w:pPr>
    </w:lvl>
    <w:lvl w:ilvl="5" w:tplc="0409001B" w:tentative="1">
      <w:start w:val="1"/>
      <w:numFmt w:val="lowerRoman"/>
      <w:lvlText w:val="%6."/>
      <w:lvlJc w:val="right"/>
      <w:pPr>
        <w:ind w:left="4443" w:hanging="180"/>
      </w:pPr>
    </w:lvl>
    <w:lvl w:ilvl="6" w:tplc="0409000F" w:tentative="1">
      <w:start w:val="1"/>
      <w:numFmt w:val="decimal"/>
      <w:lvlText w:val="%7."/>
      <w:lvlJc w:val="left"/>
      <w:pPr>
        <w:ind w:left="5163" w:hanging="360"/>
      </w:pPr>
    </w:lvl>
    <w:lvl w:ilvl="7" w:tplc="04090019" w:tentative="1">
      <w:start w:val="1"/>
      <w:numFmt w:val="lowerLetter"/>
      <w:lvlText w:val="%8."/>
      <w:lvlJc w:val="left"/>
      <w:pPr>
        <w:ind w:left="5883" w:hanging="360"/>
      </w:pPr>
    </w:lvl>
    <w:lvl w:ilvl="8" w:tplc="0409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17">
    <w:nsid w:val="60E45F73"/>
    <w:multiLevelType w:val="hybridMultilevel"/>
    <w:tmpl w:val="3BF477D2"/>
    <w:lvl w:ilvl="0" w:tplc="49968A6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CC3D7A"/>
    <w:multiLevelType w:val="hybridMultilevel"/>
    <w:tmpl w:val="2F2C0A5C"/>
    <w:lvl w:ilvl="0" w:tplc="151082E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86B0E36"/>
    <w:multiLevelType w:val="hybridMultilevel"/>
    <w:tmpl w:val="E37EED0E"/>
    <w:lvl w:ilvl="0" w:tplc="48FEBDA6">
      <w:start w:val="2"/>
      <w:numFmt w:val="decimal"/>
      <w:lvlText w:val="%1-1"/>
      <w:lvlJc w:val="left"/>
      <w:pPr>
        <w:ind w:left="1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>
    <w:nsid w:val="77543249"/>
    <w:multiLevelType w:val="multilevel"/>
    <w:tmpl w:val="4D9495E2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-3-"/>
      <w:lvlJc w:val="left"/>
      <w:pPr>
        <w:ind w:left="1173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626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439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892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3705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4158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4971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5424" w:hanging="1800"/>
      </w:pPr>
      <w:rPr>
        <w:rFonts w:hint="default"/>
      </w:rPr>
    </w:lvl>
  </w:abstractNum>
  <w:abstractNum w:abstractNumId="21">
    <w:nsid w:val="7FB64349"/>
    <w:multiLevelType w:val="hybridMultilevel"/>
    <w:tmpl w:val="E2EC1806"/>
    <w:lvl w:ilvl="0" w:tplc="0A641140">
      <w:start w:val="1"/>
      <w:numFmt w:val="decimal"/>
      <w:lvlText w:val="%1-"/>
      <w:lvlJc w:val="left"/>
      <w:pPr>
        <w:ind w:left="643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2"/>
  </w:num>
  <w:num w:numId="4">
    <w:abstractNumId w:val="8"/>
  </w:num>
  <w:num w:numId="5">
    <w:abstractNumId w:val="20"/>
  </w:num>
  <w:num w:numId="6">
    <w:abstractNumId w:val="9"/>
  </w:num>
  <w:num w:numId="7">
    <w:abstractNumId w:val="4"/>
  </w:num>
  <w:num w:numId="8">
    <w:abstractNumId w:val="10"/>
  </w:num>
  <w:num w:numId="9">
    <w:abstractNumId w:val="11"/>
  </w:num>
  <w:num w:numId="10">
    <w:abstractNumId w:val="1"/>
  </w:num>
  <w:num w:numId="11">
    <w:abstractNumId w:val="6"/>
  </w:num>
  <w:num w:numId="12">
    <w:abstractNumId w:val="13"/>
  </w:num>
  <w:num w:numId="13">
    <w:abstractNumId w:val="15"/>
  </w:num>
  <w:num w:numId="14">
    <w:abstractNumId w:val="17"/>
  </w:num>
  <w:num w:numId="15">
    <w:abstractNumId w:val="16"/>
  </w:num>
  <w:num w:numId="16">
    <w:abstractNumId w:val="12"/>
  </w:num>
  <w:num w:numId="17">
    <w:abstractNumId w:val="21"/>
  </w:num>
  <w:num w:numId="18">
    <w:abstractNumId w:val="3"/>
  </w:num>
  <w:num w:numId="19">
    <w:abstractNumId w:val="7"/>
  </w:num>
  <w:num w:numId="20">
    <w:abstractNumId w:val="5"/>
  </w:num>
  <w:num w:numId="21">
    <w:abstractNumId w:val="19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rawingGridHorizontalSpacing w:val="10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2C8"/>
    <w:rsid w:val="00002107"/>
    <w:rsid w:val="000029F0"/>
    <w:rsid w:val="00003123"/>
    <w:rsid w:val="00004AFE"/>
    <w:rsid w:val="00007437"/>
    <w:rsid w:val="0000753D"/>
    <w:rsid w:val="00010683"/>
    <w:rsid w:val="00017CBC"/>
    <w:rsid w:val="00020EA2"/>
    <w:rsid w:val="0002137C"/>
    <w:rsid w:val="00021D09"/>
    <w:rsid w:val="00022AA5"/>
    <w:rsid w:val="000245BB"/>
    <w:rsid w:val="000245DF"/>
    <w:rsid w:val="00024D7D"/>
    <w:rsid w:val="0003053B"/>
    <w:rsid w:val="00030CE0"/>
    <w:rsid w:val="0003328F"/>
    <w:rsid w:val="00034DB3"/>
    <w:rsid w:val="00035DD0"/>
    <w:rsid w:val="00037B0D"/>
    <w:rsid w:val="00042774"/>
    <w:rsid w:val="00044E98"/>
    <w:rsid w:val="000451F0"/>
    <w:rsid w:val="00045D65"/>
    <w:rsid w:val="0005277D"/>
    <w:rsid w:val="00053402"/>
    <w:rsid w:val="00053AF1"/>
    <w:rsid w:val="00053B3E"/>
    <w:rsid w:val="00055D87"/>
    <w:rsid w:val="000575BB"/>
    <w:rsid w:val="00062528"/>
    <w:rsid w:val="000643CD"/>
    <w:rsid w:val="000650CE"/>
    <w:rsid w:val="00065F9A"/>
    <w:rsid w:val="00072F68"/>
    <w:rsid w:val="00075EE9"/>
    <w:rsid w:val="00075EEC"/>
    <w:rsid w:val="00080E00"/>
    <w:rsid w:val="0008149E"/>
    <w:rsid w:val="00082CC2"/>
    <w:rsid w:val="0008396E"/>
    <w:rsid w:val="000A0A92"/>
    <w:rsid w:val="000A178A"/>
    <w:rsid w:val="000A2800"/>
    <w:rsid w:val="000A4694"/>
    <w:rsid w:val="000A4CD9"/>
    <w:rsid w:val="000A6858"/>
    <w:rsid w:val="000A6BBD"/>
    <w:rsid w:val="000B0404"/>
    <w:rsid w:val="000B6E5E"/>
    <w:rsid w:val="000B7A0D"/>
    <w:rsid w:val="000C1306"/>
    <w:rsid w:val="000C33E6"/>
    <w:rsid w:val="000C3738"/>
    <w:rsid w:val="000C3EFD"/>
    <w:rsid w:val="000C70BD"/>
    <w:rsid w:val="000C77B4"/>
    <w:rsid w:val="000D029D"/>
    <w:rsid w:val="000D3E25"/>
    <w:rsid w:val="000D4C09"/>
    <w:rsid w:val="000D50D3"/>
    <w:rsid w:val="000D60D6"/>
    <w:rsid w:val="000E16D4"/>
    <w:rsid w:val="000E58C4"/>
    <w:rsid w:val="000E5A52"/>
    <w:rsid w:val="000F28AE"/>
    <w:rsid w:val="000F685E"/>
    <w:rsid w:val="001000CD"/>
    <w:rsid w:val="0010328A"/>
    <w:rsid w:val="00106609"/>
    <w:rsid w:val="00106707"/>
    <w:rsid w:val="001068F4"/>
    <w:rsid w:val="00106AFB"/>
    <w:rsid w:val="00107325"/>
    <w:rsid w:val="00111DD7"/>
    <w:rsid w:val="00111EF8"/>
    <w:rsid w:val="00112D95"/>
    <w:rsid w:val="00115A96"/>
    <w:rsid w:val="00115AE6"/>
    <w:rsid w:val="0012047F"/>
    <w:rsid w:val="00120B62"/>
    <w:rsid w:val="00120D86"/>
    <w:rsid w:val="00120E9B"/>
    <w:rsid w:val="00127A35"/>
    <w:rsid w:val="00132182"/>
    <w:rsid w:val="00133D3B"/>
    <w:rsid w:val="00146FC3"/>
    <w:rsid w:val="00151891"/>
    <w:rsid w:val="001531CD"/>
    <w:rsid w:val="0015558F"/>
    <w:rsid w:val="0015567D"/>
    <w:rsid w:val="00156408"/>
    <w:rsid w:val="00156701"/>
    <w:rsid w:val="00163513"/>
    <w:rsid w:val="00164118"/>
    <w:rsid w:val="00165C4D"/>
    <w:rsid w:val="00170948"/>
    <w:rsid w:val="001713B2"/>
    <w:rsid w:val="00171B12"/>
    <w:rsid w:val="00171E12"/>
    <w:rsid w:val="00174D90"/>
    <w:rsid w:val="00176A81"/>
    <w:rsid w:val="0018073E"/>
    <w:rsid w:val="001823CF"/>
    <w:rsid w:val="00187322"/>
    <w:rsid w:val="00191A9E"/>
    <w:rsid w:val="001937F6"/>
    <w:rsid w:val="001A09DB"/>
    <w:rsid w:val="001A370D"/>
    <w:rsid w:val="001A7A2B"/>
    <w:rsid w:val="001B1FD6"/>
    <w:rsid w:val="001B3321"/>
    <w:rsid w:val="001B34BA"/>
    <w:rsid w:val="001B4AE7"/>
    <w:rsid w:val="001B6070"/>
    <w:rsid w:val="001B637D"/>
    <w:rsid w:val="001B6649"/>
    <w:rsid w:val="001C0DF5"/>
    <w:rsid w:val="001C0E78"/>
    <w:rsid w:val="001C1EAE"/>
    <w:rsid w:val="001C4A9F"/>
    <w:rsid w:val="001D5392"/>
    <w:rsid w:val="001D5799"/>
    <w:rsid w:val="001D768D"/>
    <w:rsid w:val="001E1ABC"/>
    <w:rsid w:val="001E4BCB"/>
    <w:rsid w:val="001F0039"/>
    <w:rsid w:val="001F0B68"/>
    <w:rsid w:val="001F1DD9"/>
    <w:rsid w:val="001F3EF9"/>
    <w:rsid w:val="001F5226"/>
    <w:rsid w:val="00200728"/>
    <w:rsid w:val="002122B5"/>
    <w:rsid w:val="002134C6"/>
    <w:rsid w:val="00216CFB"/>
    <w:rsid w:val="00217140"/>
    <w:rsid w:val="00221B6A"/>
    <w:rsid w:val="00222D8D"/>
    <w:rsid w:val="002231CB"/>
    <w:rsid w:val="00224B4E"/>
    <w:rsid w:val="00226C9B"/>
    <w:rsid w:val="00226F33"/>
    <w:rsid w:val="00230459"/>
    <w:rsid w:val="00230E9C"/>
    <w:rsid w:val="00233493"/>
    <w:rsid w:val="0023485F"/>
    <w:rsid w:val="002355BB"/>
    <w:rsid w:val="002356C1"/>
    <w:rsid w:val="00240785"/>
    <w:rsid w:val="0024399B"/>
    <w:rsid w:val="00250E69"/>
    <w:rsid w:val="002515E9"/>
    <w:rsid w:val="002534B7"/>
    <w:rsid w:val="0025462A"/>
    <w:rsid w:val="00254CF2"/>
    <w:rsid w:val="00255AEE"/>
    <w:rsid w:val="00256989"/>
    <w:rsid w:val="00264A20"/>
    <w:rsid w:val="0027707C"/>
    <w:rsid w:val="00277AD8"/>
    <w:rsid w:val="002802F1"/>
    <w:rsid w:val="0028322E"/>
    <w:rsid w:val="00287F66"/>
    <w:rsid w:val="00290135"/>
    <w:rsid w:val="00290F1E"/>
    <w:rsid w:val="00291AC9"/>
    <w:rsid w:val="00293BDD"/>
    <w:rsid w:val="00295934"/>
    <w:rsid w:val="002A22F1"/>
    <w:rsid w:val="002A2FA6"/>
    <w:rsid w:val="002A3956"/>
    <w:rsid w:val="002A3F70"/>
    <w:rsid w:val="002B4384"/>
    <w:rsid w:val="002B7F15"/>
    <w:rsid w:val="002C2184"/>
    <w:rsid w:val="002C4F8E"/>
    <w:rsid w:val="002C66FA"/>
    <w:rsid w:val="002D380C"/>
    <w:rsid w:val="002D3BE1"/>
    <w:rsid w:val="002D41F0"/>
    <w:rsid w:val="002E3054"/>
    <w:rsid w:val="002E36FD"/>
    <w:rsid w:val="002F1FC8"/>
    <w:rsid w:val="002F33D2"/>
    <w:rsid w:val="00302D81"/>
    <w:rsid w:val="0030493F"/>
    <w:rsid w:val="00312579"/>
    <w:rsid w:val="00312FF6"/>
    <w:rsid w:val="00322A5C"/>
    <w:rsid w:val="003231E3"/>
    <w:rsid w:val="00340D97"/>
    <w:rsid w:val="0034149F"/>
    <w:rsid w:val="003417F6"/>
    <w:rsid w:val="00360F2A"/>
    <w:rsid w:val="00366188"/>
    <w:rsid w:val="00367B4C"/>
    <w:rsid w:val="003726DB"/>
    <w:rsid w:val="003730A0"/>
    <w:rsid w:val="003742BD"/>
    <w:rsid w:val="00374BB0"/>
    <w:rsid w:val="00381B4C"/>
    <w:rsid w:val="00383509"/>
    <w:rsid w:val="00384BAA"/>
    <w:rsid w:val="0038730B"/>
    <w:rsid w:val="00387F9C"/>
    <w:rsid w:val="00393346"/>
    <w:rsid w:val="00395EDB"/>
    <w:rsid w:val="00396560"/>
    <w:rsid w:val="003A085B"/>
    <w:rsid w:val="003A566D"/>
    <w:rsid w:val="003A5B19"/>
    <w:rsid w:val="003B1764"/>
    <w:rsid w:val="003B1F3D"/>
    <w:rsid w:val="003B5313"/>
    <w:rsid w:val="003B66CF"/>
    <w:rsid w:val="003B70CA"/>
    <w:rsid w:val="003B7229"/>
    <w:rsid w:val="003C1840"/>
    <w:rsid w:val="003C46EE"/>
    <w:rsid w:val="003C4967"/>
    <w:rsid w:val="003C4C23"/>
    <w:rsid w:val="003C5469"/>
    <w:rsid w:val="003C79D8"/>
    <w:rsid w:val="003D0B2A"/>
    <w:rsid w:val="003D13D4"/>
    <w:rsid w:val="003D1FDF"/>
    <w:rsid w:val="003D2FF0"/>
    <w:rsid w:val="003D3BB6"/>
    <w:rsid w:val="003D5EC7"/>
    <w:rsid w:val="003D6406"/>
    <w:rsid w:val="003E1EC1"/>
    <w:rsid w:val="003E32C8"/>
    <w:rsid w:val="003E36C4"/>
    <w:rsid w:val="003E6F2B"/>
    <w:rsid w:val="003E76BE"/>
    <w:rsid w:val="003F313C"/>
    <w:rsid w:val="003F4A06"/>
    <w:rsid w:val="003F598E"/>
    <w:rsid w:val="00400832"/>
    <w:rsid w:val="004009C5"/>
    <w:rsid w:val="0040221E"/>
    <w:rsid w:val="004028A3"/>
    <w:rsid w:val="00403C67"/>
    <w:rsid w:val="00405FEF"/>
    <w:rsid w:val="00407B40"/>
    <w:rsid w:val="00410AD9"/>
    <w:rsid w:val="00411AE3"/>
    <w:rsid w:val="00412526"/>
    <w:rsid w:val="00415FE8"/>
    <w:rsid w:val="004210FC"/>
    <w:rsid w:val="004236D6"/>
    <w:rsid w:val="00424794"/>
    <w:rsid w:val="00433520"/>
    <w:rsid w:val="00434572"/>
    <w:rsid w:val="00435C0B"/>
    <w:rsid w:val="00435CA6"/>
    <w:rsid w:val="00440CD7"/>
    <w:rsid w:val="0044374B"/>
    <w:rsid w:val="00443781"/>
    <w:rsid w:val="004443F5"/>
    <w:rsid w:val="00446769"/>
    <w:rsid w:val="004531B4"/>
    <w:rsid w:val="00455E6C"/>
    <w:rsid w:val="004566CC"/>
    <w:rsid w:val="004575C5"/>
    <w:rsid w:val="00462D1B"/>
    <w:rsid w:val="004657BD"/>
    <w:rsid w:val="004705E9"/>
    <w:rsid w:val="004716CA"/>
    <w:rsid w:val="0047432D"/>
    <w:rsid w:val="004775EF"/>
    <w:rsid w:val="004824A0"/>
    <w:rsid w:val="00483110"/>
    <w:rsid w:val="004842C5"/>
    <w:rsid w:val="00487ADC"/>
    <w:rsid w:val="00490DD3"/>
    <w:rsid w:val="00490F41"/>
    <w:rsid w:val="00494898"/>
    <w:rsid w:val="004949A7"/>
    <w:rsid w:val="00496316"/>
    <w:rsid w:val="00496FBB"/>
    <w:rsid w:val="004975F1"/>
    <w:rsid w:val="004A26D6"/>
    <w:rsid w:val="004A281F"/>
    <w:rsid w:val="004A2C19"/>
    <w:rsid w:val="004A365E"/>
    <w:rsid w:val="004A462E"/>
    <w:rsid w:val="004A4D9D"/>
    <w:rsid w:val="004A4DB3"/>
    <w:rsid w:val="004A5E7E"/>
    <w:rsid w:val="004B111D"/>
    <w:rsid w:val="004B34F2"/>
    <w:rsid w:val="004B394D"/>
    <w:rsid w:val="004B539A"/>
    <w:rsid w:val="004B53D4"/>
    <w:rsid w:val="004B66E3"/>
    <w:rsid w:val="004C6752"/>
    <w:rsid w:val="004C7509"/>
    <w:rsid w:val="004C75DF"/>
    <w:rsid w:val="004D1F8C"/>
    <w:rsid w:val="004D3045"/>
    <w:rsid w:val="004D35E7"/>
    <w:rsid w:val="004D6D91"/>
    <w:rsid w:val="004E2221"/>
    <w:rsid w:val="004E487A"/>
    <w:rsid w:val="004F1F4B"/>
    <w:rsid w:val="004F2B09"/>
    <w:rsid w:val="004F7892"/>
    <w:rsid w:val="005002E3"/>
    <w:rsid w:val="00504EF2"/>
    <w:rsid w:val="00505B3C"/>
    <w:rsid w:val="00506C2D"/>
    <w:rsid w:val="0050717E"/>
    <w:rsid w:val="005108E7"/>
    <w:rsid w:val="00511122"/>
    <w:rsid w:val="0051397A"/>
    <w:rsid w:val="005153A5"/>
    <w:rsid w:val="00515DE5"/>
    <w:rsid w:val="00516F8B"/>
    <w:rsid w:val="0051758F"/>
    <w:rsid w:val="0052215A"/>
    <w:rsid w:val="00523717"/>
    <w:rsid w:val="00532A5D"/>
    <w:rsid w:val="00535720"/>
    <w:rsid w:val="00537192"/>
    <w:rsid w:val="005409E4"/>
    <w:rsid w:val="005424F5"/>
    <w:rsid w:val="0054435B"/>
    <w:rsid w:val="00544515"/>
    <w:rsid w:val="0054532D"/>
    <w:rsid w:val="005476ED"/>
    <w:rsid w:val="00552158"/>
    <w:rsid w:val="00553313"/>
    <w:rsid w:val="00555621"/>
    <w:rsid w:val="0055604E"/>
    <w:rsid w:val="00561298"/>
    <w:rsid w:val="0056155B"/>
    <w:rsid w:val="00563EFB"/>
    <w:rsid w:val="00571F7F"/>
    <w:rsid w:val="00572663"/>
    <w:rsid w:val="00583B05"/>
    <w:rsid w:val="005928C2"/>
    <w:rsid w:val="00594266"/>
    <w:rsid w:val="00594CE2"/>
    <w:rsid w:val="00596170"/>
    <w:rsid w:val="005976D8"/>
    <w:rsid w:val="005A7D66"/>
    <w:rsid w:val="005B205B"/>
    <w:rsid w:val="005C72DA"/>
    <w:rsid w:val="005D0AC3"/>
    <w:rsid w:val="005D2C4A"/>
    <w:rsid w:val="005D35BF"/>
    <w:rsid w:val="005D4151"/>
    <w:rsid w:val="005E0D1C"/>
    <w:rsid w:val="005E1D02"/>
    <w:rsid w:val="005E1E14"/>
    <w:rsid w:val="005E2C78"/>
    <w:rsid w:val="005E5CF3"/>
    <w:rsid w:val="005E78D2"/>
    <w:rsid w:val="005F1A32"/>
    <w:rsid w:val="005F3949"/>
    <w:rsid w:val="005F4E07"/>
    <w:rsid w:val="00601F59"/>
    <w:rsid w:val="00602466"/>
    <w:rsid w:val="0060250F"/>
    <w:rsid w:val="00603D81"/>
    <w:rsid w:val="00603E40"/>
    <w:rsid w:val="0060401F"/>
    <w:rsid w:val="00605708"/>
    <w:rsid w:val="0060666F"/>
    <w:rsid w:val="00610A92"/>
    <w:rsid w:val="0061293A"/>
    <w:rsid w:val="00615F08"/>
    <w:rsid w:val="00616151"/>
    <w:rsid w:val="00620EC1"/>
    <w:rsid w:val="00621ED7"/>
    <w:rsid w:val="006230E4"/>
    <w:rsid w:val="00632928"/>
    <w:rsid w:val="0063305A"/>
    <w:rsid w:val="00633EFE"/>
    <w:rsid w:val="0063509F"/>
    <w:rsid w:val="00636494"/>
    <w:rsid w:val="0063796B"/>
    <w:rsid w:val="00647153"/>
    <w:rsid w:val="006474FF"/>
    <w:rsid w:val="006512D8"/>
    <w:rsid w:val="00652AAE"/>
    <w:rsid w:val="006537F7"/>
    <w:rsid w:val="00656996"/>
    <w:rsid w:val="00657808"/>
    <w:rsid w:val="006612C4"/>
    <w:rsid w:val="006645CE"/>
    <w:rsid w:val="00666C8F"/>
    <w:rsid w:val="00680887"/>
    <w:rsid w:val="00680BE4"/>
    <w:rsid w:val="00682B7C"/>
    <w:rsid w:val="00686EC3"/>
    <w:rsid w:val="00687034"/>
    <w:rsid w:val="00693934"/>
    <w:rsid w:val="006A12F7"/>
    <w:rsid w:val="006A64AF"/>
    <w:rsid w:val="006A771C"/>
    <w:rsid w:val="006A7CD4"/>
    <w:rsid w:val="006B23B1"/>
    <w:rsid w:val="006B44C5"/>
    <w:rsid w:val="006B5989"/>
    <w:rsid w:val="006C0656"/>
    <w:rsid w:val="006C2772"/>
    <w:rsid w:val="006C61EC"/>
    <w:rsid w:val="006C7241"/>
    <w:rsid w:val="006D14BC"/>
    <w:rsid w:val="006D2932"/>
    <w:rsid w:val="006D4ACC"/>
    <w:rsid w:val="006D7226"/>
    <w:rsid w:val="006E0BA1"/>
    <w:rsid w:val="006E301D"/>
    <w:rsid w:val="006E5A91"/>
    <w:rsid w:val="006E6125"/>
    <w:rsid w:val="006E70E7"/>
    <w:rsid w:val="006F0771"/>
    <w:rsid w:val="006F1432"/>
    <w:rsid w:val="006F2FB0"/>
    <w:rsid w:val="006F556E"/>
    <w:rsid w:val="006F6ECC"/>
    <w:rsid w:val="006F75E5"/>
    <w:rsid w:val="00700E7A"/>
    <w:rsid w:val="00702CC6"/>
    <w:rsid w:val="00703719"/>
    <w:rsid w:val="00706E49"/>
    <w:rsid w:val="00711B0F"/>
    <w:rsid w:val="00714038"/>
    <w:rsid w:val="00716E4F"/>
    <w:rsid w:val="00720481"/>
    <w:rsid w:val="00723E16"/>
    <w:rsid w:val="007243C5"/>
    <w:rsid w:val="00724D9D"/>
    <w:rsid w:val="00725CE2"/>
    <w:rsid w:val="00730DD3"/>
    <w:rsid w:val="007373E2"/>
    <w:rsid w:val="00737DE4"/>
    <w:rsid w:val="00740D06"/>
    <w:rsid w:val="00741D0B"/>
    <w:rsid w:val="0074466C"/>
    <w:rsid w:val="00744AF4"/>
    <w:rsid w:val="0074776B"/>
    <w:rsid w:val="00747DBC"/>
    <w:rsid w:val="007538A0"/>
    <w:rsid w:val="00754516"/>
    <w:rsid w:val="00754CF7"/>
    <w:rsid w:val="00760F99"/>
    <w:rsid w:val="0076373B"/>
    <w:rsid w:val="00766A52"/>
    <w:rsid w:val="007702F2"/>
    <w:rsid w:val="007704C9"/>
    <w:rsid w:val="007711A3"/>
    <w:rsid w:val="0077173B"/>
    <w:rsid w:val="00773436"/>
    <w:rsid w:val="00775C47"/>
    <w:rsid w:val="0078321F"/>
    <w:rsid w:val="00785D61"/>
    <w:rsid w:val="00792628"/>
    <w:rsid w:val="00793D34"/>
    <w:rsid w:val="00793FC3"/>
    <w:rsid w:val="007A0F59"/>
    <w:rsid w:val="007A131A"/>
    <w:rsid w:val="007A5676"/>
    <w:rsid w:val="007A739B"/>
    <w:rsid w:val="007A75BF"/>
    <w:rsid w:val="007A7732"/>
    <w:rsid w:val="007A786A"/>
    <w:rsid w:val="007B098D"/>
    <w:rsid w:val="007B159D"/>
    <w:rsid w:val="007B196F"/>
    <w:rsid w:val="007B29FE"/>
    <w:rsid w:val="007B627B"/>
    <w:rsid w:val="007B7B5E"/>
    <w:rsid w:val="007C08C7"/>
    <w:rsid w:val="007C48B3"/>
    <w:rsid w:val="007C5E37"/>
    <w:rsid w:val="007C6C50"/>
    <w:rsid w:val="007D0B5E"/>
    <w:rsid w:val="007D3AA7"/>
    <w:rsid w:val="007D6E79"/>
    <w:rsid w:val="007E038D"/>
    <w:rsid w:val="007E0EC6"/>
    <w:rsid w:val="007E58AA"/>
    <w:rsid w:val="007E7CE0"/>
    <w:rsid w:val="007F02E8"/>
    <w:rsid w:val="007F2E2D"/>
    <w:rsid w:val="007F40F1"/>
    <w:rsid w:val="007F419C"/>
    <w:rsid w:val="007F41C8"/>
    <w:rsid w:val="007F478E"/>
    <w:rsid w:val="007F5EB1"/>
    <w:rsid w:val="00803D70"/>
    <w:rsid w:val="00803D78"/>
    <w:rsid w:val="008060CE"/>
    <w:rsid w:val="00810D1C"/>
    <w:rsid w:val="00812701"/>
    <w:rsid w:val="008145AF"/>
    <w:rsid w:val="00815811"/>
    <w:rsid w:val="008230C4"/>
    <w:rsid w:val="00823625"/>
    <w:rsid w:val="00823C39"/>
    <w:rsid w:val="00826B26"/>
    <w:rsid w:val="00830E45"/>
    <w:rsid w:val="00834BCA"/>
    <w:rsid w:val="008415A2"/>
    <w:rsid w:val="008422BC"/>
    <w:rsid w:val="00845B13"/>
    <w:rsid w:val="008476F0"/>
    <w:rsid w:val="00857CE9"/>
    <w:rsid w:val="00864184"/>
    <w:rsid w:val="00864B7C"/>
    <w:rsid w:val="0086786C"/>
    <w:rsid w:val="008703FC"/>
    <w:rsid w:val="00871ACD"/>
    <w:rsid w:val="0088423F"/>
    <w:rsid w:val="00886A11"/>
    <w:rsid w:val="00894428"/>
    <w:rsid w:val="0089490F"/>
    <w:rsid w:val="00894AEE"/>
    <w:rsid w:val="008A2F40"/>
    <w:rsid w:val="008A3128"/>
    <w:rsid w:val="008A64C3"/>
    <w:rsid w:val="008A78F4"/>
    <w:rsid w:val="008B1B68"/>
    <w:rsid w:val="008B21D3"/>
    <w:rsid w:val="008B256F"/>
    <w:rsid w:val="008B26BF"/>
    <w:rsid w:val="008B32F5"/>
    <w:rsid w:val="008B4F78"/>
    <w:rsid w:val="008C0D51"/>
    <w:rsid w:val="008D2F69"/>
    <w:rsid w:val="008E2784"/>
    <w:rsid w:val="008E3E8A"/>
    <w:rsid w:val="008E3F32"/>
    <w:rsid w:val="008E7305"/>
    <w:rsid w:val="008F463A"/>
    <w:rsid w:val="00902F63"/>
    <w:rsid w:val="00904781"/>
    <w:rsid w:val="009058AC"/>
    <w:rsid w:val="009125A7"/>
    <w:rsid w:val="00915307"/>
    <w:rsid w:val="009154B0"/>
    <w:rsid w:val="009156F0"/>
    <w:rsid w:val="009158DB"/>
    <w:rsid w:val="009170AB"/>
    <w:rsid w:val="009305C5"/>
    <w:rsid w:val="00931501"/>
    <w:rsid w:val="0093170F"/>
    <w:rsid w:val="00931CE2"/>
    <w:rsid w:val="00931EB1"/>
    <w:rsid w:val="00932C56"/>
    <w:rsid w:val="009400C6"/>
    <w:rsid w:val="00942326"/>
    <w:rsid w:val="009428B5"/>
    <w:rsid w:val="00950254"/>
    <w:rsid w:val="00950D78"/>
    <w:rsid w:val="00950E37"/>
    <w:rsid w:val="0095186F"/>
    <w:rsid w:val="00952779"/>
    <w:rsid w:val="00954E3B"/>
    <w:rsid w:val="009569B9"/>
    <w:rsid w:val="0095704F"/>
    <w:rsid w:val="00961BD7"/>
    <w:rsid w:val="00963D5D"/>
    <w:rsid w:val="00964370"/>
    <w:rsid w:val="00967196"/>
    <w:rsid w:val="00973827"/>
    <w:rsid w:val="0097478D"/>
    <w:rsid w:val="00976472"/>
    <w:rsid w:val="0098012E"/>
    <w:rsid w:val="0098137F"/>
    <w:rsid w:val="009827A2"/>
    <w:rsid w:val="00985B83"/>
    <w:rsid w:val="009922CB"/>
    <w:rsid w:val="009971A1"/>
    <w:rsid w:val="009A113E"/>
    <w:rsid w:val="009A4D3C"/>
    <w:rsid w:val="009A51BA"/>
    <w:rsid w:val="009A5D5D"/>
    <w:rsid w:val="009A70A2"/>
    <w:rsid w:val="009A7E20"/>
    <w:rsid w:val="009B1D6E"/>
    <w:rsid w:val="009B328D"/>
    <w:rsid w:val="009B3D26"/>
    <w:rsid w:val="009B7B73"/>
    <w:rsid w:val="009C444C"/>
    <w:rsid w:val="009C5D83"/>
    <w:rsid w:val="009C6685"/>
    <w:rsid w:val="009D03EC"/>
    <w:rsid w:val="009D35E9"/>
    <w:rsid w:val="009E066B"/>
    <w:rsid w:val="009E20F8"/>
    <w:rsid w:val="009E4E35"/>
    <w:rsid w:val="009F5A24"/>
    <w:rsid w:val="00A05FF3"/>
    <w:rsid w:val="00A06033"/>
    <w:rsid w:val="00A0672D"/>
    <w:rsid w:val="00A075CF"/>
    <w:rsid w:val="00A14349"/>
    <w:rsid w:val="00A15B08"/>
    <w:rsid w:val="00A20988"/>
    <w:rsid w:val="00A216EE"/>
    <w:rsid w:val="00A24C1D"/>
    <w:rsid w:val="00A253DB"/>
    <w:rsid w:val="00A2643B"/>
    <w:rsid w:val="00A30429"/>
    <w:rsid w:val="00A3531D"/>
    <w:rsid w:val="00A35C30"/>
    <w:rsid w:val="00A37D03"/>
    <w:rsid w:val="00A42FB2"/>
    <w:rsid w:val="00A528B4"/>
    <w:rsid w:val="00A528FE"/>
    <w:rsid w:val="00A53327"/>
    <w:rsid w:val="00A552D2"/>
    <w:rsid w:val="00A578CB"/>
    <w:rsid w:val="00A57AC9"/>
    <w:rsid w:val="00A601E5"/>
    <w:rsid w:val="00A63CC6"/>
    <w:rsid w:val="00A64735"/>
    <w:rsid w:val="00A65629"/>
    <w:rsid w:val="00A75B04"/>
    <w:rsid w:val="00A84367"/>
    <w:rsid w:val="00A8599A"/>
    <w:rsid w:val="00A86BE8"/>
    <w:rsid w:val="00A91AA1"/>
    <w:rsid w:val="00A92963"/>
    <w:rsid w:val="00A9386E"/>
    <w:rsid w:val="00AA29E2"/>
    <w:rsid w:val="00AA3B7A"/>
    <w:rsid w:val="00AA4A98"/>
    <w:rsid w:val="00AA7ACC"/>
    <w:rsid w:val="00AB40BD"/>
    <w:rsid w:val="00AC03C9"/>
    <w:rsid w:val="00AC0E86"/>
    <w:rsid w:val="00AC11C4"/>
    <w:rsid w:val="00AC1B4A"/>
    <w:rsid w:val="00AC5227"/>
    <w:rsid w:val="00AC7B0D"/>
    <w:rsid w:val="00AC7DBD"/>
    <w:rsid w:val="00AD23EA"/>
    <w:rsid w:val="00AD2B6F"/>
    <w:rsid w:val="00AD3988"/>
    <w:rsid w:val="00AD3FA8"/>
    <w:rsid w:val="00AD4905"/>
    <w:rsid w:val="00AD4E2D"/>
    <w:rsid w:val="00AD6BBC"/>
    <w:rsid w:val="00AD7AB1"/>
    <w:rsid w:val="00AE1344"/>
    <w:rsid w:val="00AE1704"/>
    <w:rsid w:val="00AE6A03"/>
    <w:rsid w:val="00AE6A76"/>
    <w:rsid w:val="00AF108C"/>
    <w:rsid w:val="00AF22D3"/>
    <w:rsid w:val="00AF50FF"/>
    <w:rsid w:val="00B02EC0"/>
    <w:rsid w:val="00B03E95"/>
    <w:rsid w:val="00B04960"/>
    <w:rsid w:val="00B0785A"/>
    <w:rsid w:val="00B10D71"/>
    <w:rsid w:val="00B10ED2"/>
    <w:rsid w:val="00B11FAC"/>
    <w:rsid w:val="00B13122"/>
    <w:rsid w:val="00B14118"/>
    <w:rsid w:val="00B16713"/>
    <w:rsid w:val="00B16D14"/>
    <w:rsid w:val="00B16D7A"/>
    <w:rsid w:val="00B171CB"/>
    <w:rsid w:val="00B17AF2"/>
    <w:rsid w:val="00B17B02"/>
    <w:rsid w:val="00B17F14"/>
    <w:rsid w:val="00B22A62"/>
    <w:rsid w:val="00B23D4B"/>
    <w:rsid w:val="00B247B2"/>
    <w:rsid w:val="00B25715"/>
    <w:rsid w:val="00B27164"/>
    <w:rsid w:val="00B27239"/>
    <w:rsid w:val="00B27D7A"/>
    <w:rsid w:val="00B32304"/>
    <w:rsid w:val="00B32922"/>
    <w:rsid w:val="00B32C83"/>
    <w:rsid w:val="00B40C7A"/>
    <w:rsid w:val="00B4585F"/>
    <w:rsid w:val="00B469A9"/>
    <w:rsid w:val="00B509D4"/>
    <w:rsid w:val="00B53EC9"/>
    <w:rsid w:val="00B55CCC"/>
    <w:rsid w:val="00B564E2"/>
    <w:rsid w:val="00B634D2"/>
    <w:rsid w:val="00B63F1C"/>
    <w:rsid w:val="00B66B03"/>
    <w:rsid w:val="00B737D3"/>
    <w:rsid w:val="00B74803"/>
    <w:rsid w:val="00B81B0F"/>
    <w:rsid w:val="00B82080"/>
    <w:rsid w:val="00B83949"/>
    <w:rsid w:val="00B875C1"/>
    <w:rsid w:val="00B876BF"/>
    <w:rsid w:val="00B90075"/>
    <w:rsid w:val="00B91AF2"/>
    <w:rsid w:val="00B9331E"/>
    <w:rsid w:val="00B9495B"/>
    <w:rsid w:val="00B95424"/>
    <w:rsid w:val="00BA00A3"/>
    <w:rsid w:val="00BA1C26"/>
    <w:rsid w:val="00BA7C03"/>
    <w:rsid w:val="00BB1F57"/>
    <w:rsid w:val="00BB2445"/>
    <w:rsid w:val="00BB2AAF"/>
    <w:rsid w:val="00BB3F09"/>
    <w:rsid w:val="00BB46EB"/>
    <w:rsid w:val="00BB64BD"/>
    <w:rsid w:val="00BB68CE"/>
    <w:rsid w:val="00BD0BE2"/>
    <w:rsid w:val="00BD3C47"/>
    <w:rsid w:val="00BD4122"/>
    <w:rsid w:val="00BE1197"/>
    <w:rsid w:val="00BE163F"/>
    <w:rsid w:val="00BE378B"/>
    <w:rsid w:val="00BF00E5"/>
    <w:rsid w:val="00BF0FA5"/>
    <w:rsid w:val="00BF3911"/>
    <w:rsid w:val="00BF3E82"/>
    <w:rsid w:val="00BF5E74"/>
    <w:rsid w:val="00BF77DD"/>
    <w:rsid w:val="00C0023C"/>
    <w:rsid w:val="00C0315F"/>
    <w:rsid w:val="00C05DE3"/>
    <w:rsid w:val="00C05E9D"/>
    <w:rsid w:val="00C0632E"/>
    <w:rsid w:val="00C10B42"/>
    <w:rsid w:val="00C12D83"/>
    <w:rsid w:val="00C12DFD"/>
    <w:rsid w:val="00C1400C"/>
    <w:rsid w:val="00C14CF5"/>
    <w:rsid w:val="00C2040A"/>
    <w:rsid w:val="00C23A8E"/>
    <w:rsid w:val="00C2559E"/>
    <w:rsid w:val="00C272C9"/>
    <w:rsid w:val="00C32922"/>
    <w:rsid w:val="00C37860"/>
    <w:rsid w:val="00C41FCC"/>
    <w:rsid w:val="00C42B8E"/>
    <w:rsid w:val="00C508B8"/>
    <w:rsid w:val="00C5388F"/>
    <w:rsid w:val="00C57526"/>
    <w:rsid w:val="00C57837"/>
    <w:rsid w:val="00C62405"/>
    <w:rsid w:val="00C63C53"/>
    <w:rsid w:val="00C65477"/>
    <w:rsid w:val="00C66882"/>
    <w:rsid w:val="00C67C64"/>
    <w:rsid w:val="00C67C90"/>
    <w:rsid w:val="00C715D2"/>
    <w:rsid w:val="00C7279C"/>
    <w:rsid w:val="00C73998"/>
    <w:rsid w:val="00C81AF6"/>
    <w:rsid w:val="00C82594"/>
    <w:rsid w:val="00C846BB"/>
    <w:rsid w:val="00C858DC"/>
    <w:rsid w:val="00C877C2"/>
    <w:rsid w:val="00C90B1C"/>
    <w:rsid w:val="00C9393C"/>
    <w:rsid w:val="00C945AA"/>
    <w:rsid w:val="00C94F06"/>
    <w:rsid w:val="00C972E3"/>
    <w:rsid w:val="00CA0A70"/>
    <w:rsid w:val="00CA1CE0"/>
    <w:rsid w:val="00CA494A"/>
    <w:rsid w:val="00CB17BB"/>
    <w:rsid w:val="00CB20D7"/>
    <w:rsid w:val="00CB2F9D"/>
    <w:rsid w:val="00CB4332"/>
    <w:rsid w:val="00CB7305"/>
    <w:rsid w:val="00CC2E2E"/>
    <w:rsid w:val="00CC53C7"/>
    <w:rsid w:val="00CD210D"/>
    <w:rsid w:val="00CD4AF0"/>
    <w:rsid w:val="00CD58AF"/>
    <w:rsid w:val="00CE0DF1"/>
    <w:rsid w:val="00CE12CC"/>
    <w:rsid w:val="00CE2EEE"/>
    <w:rsid w:val="00CE669D"/>
    <w:rsid w:val="00CE69D0"/>
    <w:rsid w:val="00CE7E56"/>
    <w:rsid w:val="00CF087D"/>
    <w:rsid w:val="00CF2411"/>
    <w:rsid w:val="00CF4426"/>
    <w:rsid w:val="00CF4BCA"/>
    <w:rsid w:val="00CF79C2"/>
    <w:rsid w:val="00D020AD"/>
    <w:rsid w:val="00D02F70"/>
    <w:rsid w:val="00D03440"/>
    <w:rsid w:val="00D03923"/>
    <w:rsid w:val="00D04DF2"/>
    <w:rsid w:val="00D05AD7"/>
    <w:rsid w:val="00D13139"/>
    <w:rsid w:val="00D14D1A"/>
    <w:rsid w:val="00D20BA2"/>
    <w:rsid w:val="00D20E07"/>
    <w:rsid w:val="00D20F51"/>
    <w:rsid w:val="00D31168"/>
    <w:rsid w:val="00D3742F"/>
    <w:rsid w:val="00D43E19"/>
    <w:rsid w:val="00D447C9"/>
    <w:rsid w:val="00D46A3D"/>
    <w:rsid w:val="00D46DC6"/>
    <w:rsid w:val="00D46E24"/>
    <w:rsid w:val="00D4748F"/>
    <w:rsid w:val="00D51579"/>
    <w:rsid w:val="00D52191"/>
    <w:rsid w:val="00D52AB6"/>
    <w:rsid w:val="00D5441A"/>
    <w:rsid w:val="00D63B05"/>
    <w:rsid w:val="00D6430B"/>
    <w:rsid w:val="00D64B3C"/>
    <w:rsid w:val="00D671A4"/>
    <w:rsid w:val="00D67FFB"/>
    <w:rsid w:val="00D70925"/>
    <w:rsid w:val="00D718BA"/>
    <w:rsid w:val="00D73429"/>
    <w:rsid w:val="00D75051"/>
    <w:rsid w:val="00D759F7"/>
    <w:rsid w:val="00D8470F"/>
    <w:rsid w:val="00D852FA"/>
    <w:rsid w:val="00D91A32"/>
    <w:rsid w:val="00D91CEA"/>
    <w:rsid w:val="00D93522"/>
    <w:rsid w:val="00D937B4"/>
    <w:rsid w:val="00DA0DBC"/>
    <w:rsid w:val="00DA2B72"/>
    <w:rsid w:val="00DA3F81"/>
    <w:rsid w:val="00DA4FD8"/>
    <w:rsid w:val="00DA51C7"/>
    <w:rsid w:val="00DA688E"/>
    <w:rsid w:val="00DA719A"/>
    <w:rsid w:val="00DB1074"/>
    <w:rsid w:val="00DB3F14"/>
    <w:rsid w:val="00DB5D58"/>
    <w:rsid w:val="00DB636B"/>
    <w:rsid w:val="00DC0691"/>
    <w:rsid w:val="00DC0B23"/>
    <w:rsid w:val="00DC3573"/>
    <w:rsid w:val="00DC3E79"/>
    <w:rsid w:val="00DC4D8D"/>
    <w:rsid w:val="00DC7852"/>
    <w:rsid w:val="00DD11D9"/>
    <w:rsid w:val="00DD17DC"/>
    <w:rsid w:val="00DD77D4"/>
    <w:rsid w:val="00DE31F4"/>
    <w:rsid w:val="00DE350F"/>
    <w:rsid w:val="00DE3F50"/>
    <w:rsid w:val="00DE58DB"/>
    <w:rsid w:val="00DE5E4C"/>
    <w:rsid w:val="00DE63D4"/>
    <w:rsid w:val="00DE6AE0"/>
    <w:rsid w:val="00DF1ECF"/>
    <w:rsid w:val="00DF5938"/>
    <w:rsid w:val="00DF6C43"/>
    <w:rsid w:val="00E0001D"/>
    <w:rsid w:val="00E029A4"/>
    <w:rsid w:val="00E037EB"/>
    <w:rsid w:val="00E039C0"/>
    <w:rsid w:val="00E04100"/>
    <w:rsid w:val="00E101F5"/>
    <w:rsid w:val="00E16908"/>
    <w:rsid w:val="00E175A3"/>
    <w:rsid w:val="00E20A8F"/>
    <w:rsid w:val="00E21C3A"/>
    <w:rsid w:val="00E22131"/>
    <w:rsid w:val="00E247E0"/>
    <w:rsid w:val="00E34B97"/>
    <w:rsid w:val="00E3538F"/>
    <w:rsid w:val="00E40569"/>
    <w:rsid w:val="00E40D5F"/>
    <w:rsid w:val="00E440D6"/>
    <w:rsid w:val="00E4587E"/>
    <w:rsid w:val="00E50F0C"/>
    <w:rsid w:val="00E51408"/>
    <w:rsid w:val="00E52EC3"/>
    <w:rsid w:val="00E5363D"/>
    <w:rsid w:val="00E66AA9"/>
    <w:rsid w:val="00E716FE"/>
    <w:rsid w:val="00E734C4"/>
    <w:rsid w:val="00E739F6"/>
    <w:rsid w:val="00E742F2"/>
    <w:rsid w:val="00E75705"/>
    <w:rsid w:val="00E76B99"/>
    <w:rsid w:val="00E7705B"/>
    <w:rsid w:val="00E81EEE"/>
    <w:rsid w:val="00E841F4"/>
    <w:rsid w:val="00E86E2B"/>
    <w:rsid w:val="00E91E19"/>
    <w:rsid w:val="00E92204"/>
    <w:rsid w:val="00EA1735"/>
    <w:rsid w:val="00EA2886"/>
    <w:rsid w:val="00EA4710"/>
    <w:rsid w:val="00EA491C"/>
    <w:rsid w:val="00EA7812"/>
    <w:rsid w:val="00EB316F"/>
    <w:rsid w:val="00EB4741"/>
    <w:rsid w:val="00EB745C"/>
    <w:rsid w:val="00EC1909"/>
    <w:rsid w:val="00EC5613"/>
    <w:rsid w:val="00EC5B2A"/>
    <w:rsid w:val="00ED091D"/>
    <w:rsid w:val="00ED3C94"/>
    <w:rsid w:val="00ED5D86"/>
    <w:rsid w:val="00EE0C9E"/>
    <w:rsid w:val="00EE1E32"/>
    <w:rsid w:val="00EE237E"/>
    <w:rsid w:val="00EE3665"/>
    <w:rsid w:val="00EE5376"/>
    <w:rsid w:val="00EE5B4E"/>
    <w:rsid w:val="00EF0B6D"/>
    <w:rsid w:val="00EF193C"/>
    <w:rsid w:val="00EF1B1F"/>
    <w:rsid w:val="00EF2FCA"/>
    <w:rsid w:val="00EF376D"/>
    <w:rsid w:val="00EF4BDA"/>
    <w:rsid w:val="00F05348"/>
    <w:rsid w:val="00F0569C"/>
    <w:rsid w:val="00F06A68"/>
    <w:rsid w:val="00F16B64"/>
    <w:rsid w:val="00F17357"/>
    <w:rsid w:val="00F20BDD"/>
    <w:rsid w:val="00F26F09"/>
    <w:rsid w:val="00F27F5E"/>
    <w:rsid w:val="00F27F65"/>
    <w:rsid w:val="00F3428C"/>
    <w:rsid w:val="00F3487C"/>
    <w:rsid w:val="00F36367"/>
    <w:rsid w:val="00F37065"/>
    <w:rsid w:val="00F44CB3"/>
    <w:rsid w:val="00F45DCC"/>
    <w:rsid w:val="00F46258"/>
    <w:rsid w:val="00F471CF"/>
    <w:rsid w:val="00F476EC"/>
    <w:rsid w:val="00F51E0D"/>
    <w:rsid w:val="00F52D17"/>
    <w:rsid w:val="00F63095"/>
    <w:rsid w:val="00F630EC"/>
    <w:rsid w:val="00F648D2"/>
    <w:rsid w:val="00F72784"/>
    <w:rsid w:val="00F7617B"/>
    <w:rsid w:val="00F77ACA"/>
    <w:rsid w:val="00F77FA6"/>
    <w:rsid w:val="00F8165C"/>
    <w:rsid w:val="00F84D37"/>
    <w:rsid w:val="00F85B80"/>
    <w:rsid w:val="00F872EF"/>
    <w:rsid w:val="00F917DB"/>
    <w:rsid w:val="00F9333B"/>
    <w:rsid w:val="00F93B92"/>
    <w:rsid w:val="00F93BCB"/>
    <w:rsid w:val="00FA2DF2"/>
    <w:rsid w:val="00FA3CA2"/>
    <w:rsid w:val="00FA50D9"/>
    <w:rsid w:val="00FB264D"/>
    <w:rsid w:val="00FB63EF"/>
    <w:rsid w:val="00FC1CB7"/>
    <w:rsid w:val="00FC2467"/>
    <w:rsid w:val="00FC40C3"/>
    <w:rsid w:val="00FC5CBD"/>
    <w:rsid w:val="00FD0367"/>
    <w:rsid w:val="00FD4080"/>
    <w:rsid w:val="00FD493F"/>
    <w:rsid w:val="00FD5D33"/>
    <w:rsid w:val="00FE22B9"/>
    <w:rsid w:val="00FE3248"/>
    <w:rsid w:val="00FE5A76"/>
    <w:rsid w:val="00FE5F34"/>
    <w:rsid w:val="00FF1500"/>
    <w:rsid w:val="00FF48CA"/>
    <w:rsid w:val="00FF4C58"/>
    <w:rsid w:val="00FF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3EFD"/>
    <w:pPr>
      <w:bidi/>
    </w:pPr>
    <w:rPr>
      <w:rFonts w:cs="Mitra"/>
      <w:b/>
      <w:bCs/>
      <w:noProof/>
      <w:szCs w:val="18"/>
      <w:lang w:bidi="ar-SA"/>
    </w:rPr>
  </w:style>
  <w:style w:type="paragraph" w:styleId="Heading1">
    <w:name w:val="heading 1"/>
    <w:basedOn w:val="Normal"/>
    <w:next w:val="Normal"/>
    <w:link w:val="Heading1Char"/>
    <w:qFormat/>
    <w:rsid w:val="00615F08"/>
    <w:pPr>
      <w:keepNext/>
      <w:keepLines/>
      <w:jc w:val="center"/>
      <w:outlineLvl w:val="0"/>
    </w:pPr>
    <w:rPr>
      <w:rFonts w:ascii="Times" w:hAnsi="Times" w:cs="B Titr"/>
      <w:noProof w:val="0"/>
      <w:kern w:val="32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C3EFD"/>
    <w:pPr>
      <w:jc w:val="center"/>
    </w:pPr>
    <w:rPr>
      <w:rFonts w:cs="Roya"/>
      <w:szCs w:val="20"/>
    </w:rPr>
  </w:style>
  <w:style w:type="character" w:styleId="Hyperlink">
    <w:name w:val="Hyperlink"/>
    <w:basedOn w:val="DefaultParagraphFont"/>
    <w:rsid w:val="003C46EE"/>
    <w:rPr>
      <w:color w:val="0000FF"/>
      <w:u w:val="single"/>
    </w:rPr>
  </w:style>
  <w:style w:type="paragraph" w:styleId="Subtitle">
    <w:name w:val="Subtitle"/>
    <w:basedOn w:val="Normal"/>
    <w:qFormat/>
    <w:rsid w:val="00494898"/>
    <w:pPr>
      <w:jc w:val="center"/>
    </w:pPr>
    <w:rPr>
      <w:rFonts w:cs="Vahid"/>
      <w:noProof w:val="0"/>
      <w:snapToGrid w:val="0"/>
      <w:szCs w:val="32"/>
      <w:u w:val="single"/>
      <w:lang w:bidi="fa-IR"/>
    </w:rPr>
  </w:style>
  <w:style w:type="paragraph" w:styleId="BalloonText">
    <w:name w:val="Balloon Text"/>
    <w:basedOn w:val="Normal"/>
    <w:semiHidden/>
    <w:rsid w:val="002355BB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91AC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91AC9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F20BDD"/>
    <w:pPr>
      <w:bidi w:val="0"/>
      <w:ind w:left="720"/>
      <w:contextualSpacing/>
    </w:pPr>
    <w:rPr>
      <w:rFonts w:cs="Times New Roman"/>
      <w:b w:val="0"/>
      <w:bCs w:val="0"/>
      <w:noProof w:val="0"/>
      <w:sz w:val="24"/>
      <w:szCs w:val="24"/>
      <w:lang w:bidi="fa-IR"/>
    </w:rPr>
  </w:style>
  <w:style w:type="paragraph" w:customStyle="1" w:styleId="1TrafficAlef">
    <w:name w:val="1 Traffic =  Alef"/>
    <w:basedOn w:val="Normal"/>
    <w:rsid w:val="00FB63EF"/>
    <w:pPr>
      <w:tabs>
        <w:tab w:val="left" w:pos="851"/>
      </w:tabs>
      <w:spacing w:after="80"/>
      <w:ind w:left="1134" w:hanging="567"/>
      <w:jc w:val="both"/>
    </w:pPr>
    <w:rPr>
      <w:rFonts w:ascii="CG Times" w:hAnsi="CG Times" w:cs="Traffic"/>
      <w:b w:val="0"/>
      <w:noProof w:val="0"/>
      <w:sz w:val="22"/>
      <w:szCs w:val="22"/>
      <w:lang w:bidi="fa-IR"/>
    </w:rPr>
  </w:style>
  <w:style w:type="paragraph" w:customStyle="1" w:styleId="Titre12">
    <w:name w:val="Titr e 12"/>
    <w:basedOn w:val="Normal"/>
    <w:rsid w:val="00AE1344"/>
    <w:pPr>
      <w:jc w:val="center"/>
    </w:pPr>
    <w:rPr>
      <w:rFonts w:ascii="CG Times" w:hAnsi="CG Times" w:cs="Titr"/>
      <w:b w:val="0"/>
      <w:noProof w:val="0"/>
      <w:sz w:val="22"/>
      <w:szCs w:val="24"/>
      <w:lang w:val="en-AU" w:bidi="fa-IR"/>
    </w:rPr>
  </w:style>
  <w:style w:type="paragraph" w:customStyle="1" w:styleId="1LotusAlef">
    <w:name w:val="1 Lotus = Alef"/>
    <w:basedOn w:val="Normal"/>
    <w:rsid w:val="00AD7AB1"/>
    <w:pPr>
      <w:tabs>
        <w:tab w:val="left" w:pos="907"/>
      </w:tabs>
      <w:bidi w:val="0"/>
      <w:spacing w:after="120"/>
      <w:ind w:left="1134" w:right="1134" w:hanging="567"/>
      <w:jc w:val="lowKashida"/>
    </w:pPr>
    <w:rPr>
      <w:rFonts w:ascii="CG Times" w:hAnsi="CG Times" w:cs="Lotus"/>
      <w:b w:val="0"/>
      <w:noProof w:val="0"/>
      <w:sz w:val="22"/>
      <w:szCs w:val="28"/>
      <w:lang w:val="en-AU" w:bidi="fa-IR"/>
    </w:rPr>
  </w:style>
  <w:style w:type="paragraph" w:customStyle="1" w:styleId="One-Matn">
    <w:name w:val="One- Matn"/>
    <w:basedOn w:val="Normal"/>
    <w:rsid w:val="00615F08"/>
    <w:pPr>
      <w:spacing w:after="120"/>
      <w:ind w:left="454"/>
      <w:jc w:val="both"/>
    </w:pPr>
    <w:rPr>
      <w:rFonts w:ascii="Times" w:hAnsi="Times" w:cs="B Traffic"/>
      <w:noProof w:val="0"/>
      <w:sz w:val="22"/>
      <w:szCs w:val="22"/>
      <w:lang w:bidi="fa-IR"/>
    </w:rPr>
  </w:style>
  <w:style w:type="paragraph" w:customStyle="1" w:styleId="ONE-Alef-TRAFFIC">
    <w:name w:val="ONE-Alef-TRAFFIC"/>
    <w:basedOn w:val="Normal"/>
    <w:rsid w:val="00615F08"/>
    <w:pPr>
      <w:tabs>
        <w:tab w:val="left" w:pos="907"/>
      </w:tabs>
      <w:spacing w:after="120"/>
      <w:ind w:left="1134" w:hanging="567"/>
      <w:jc w:val="both"/>
    </w:pPr>
    <w:rPr>
      <w:rFonts w:ascii="Times" w:hAnsi="Times" w:cs="B Traffic"/>
      <w:noProof w:val="0"/>
      <w:sz w:val="22"/>
      <w:szCs w:val="22"/>
      <w:lang w:bidi="fa-IR"/>
    </w:rPr>
  </w:style>
  <w:style w:type="paragraph" w:customStyle="1" w:styleId="One-zir-Alef">
    <w:name w:val="One-zir-Alef"/>
    <w:basedOn w:val="Normal"/>
    <w:rsid w:val="00615F08"/>
    <w:pPr>
      <w:spacing w:after="120"/>
      <w:ind w:left="567" w:hanging="567"/>
      <w:jc w:val="lowKashida"/>
    </w:pPr>
    <w:rPr>
      <w:rFonts w:ascii="Times" w:hAnsi="Times" w:cs="Traffic"/>
      <w:noProof w:val="0"/>
      <w:sz w:val="22"/>
      <w:szCs w:val="22"/>
      <w:lang w:bidi="fa-IR"/>
    </w:rPr>
  </w:style>
  <w:style w:type="character" w:customStyle="1" w:styleId="Heading1Char">
    <w:name w:val="Heading 1 Char"/>
    <w:basedOn w:val="DefaultParagraphFont"/>
    <w:link w:val="Heading1"/>
    <w:rsid w:val="00615F08"/>
    <w:rPr>
      <w:rFonts w:ascii="Times" w:hAnsi="Times" w:cs="B Titr"/>
      <w:b/>
      <w:bCs/>
      <w:kern w:val="32"/>
      <w:sz w:val="28"/>
      <w:szCs w:val="28"/>
    </w:rPr>
  </w:style>
  <w:style w:type="paragraph" w:customStyle="1" w:styleId="One-TRAFFIC">
    <w:name w:val="One-TRAFFIC"/>
    <w:basedOn w:val="Normal"/>
    <w:rsid w:val="00487ADC"/>
    <w:pPr>
      <w:spacing w:after="240"/>
      <w:ind w:left="567" w:hanging="567"/>
      <w:jc w:val="lowKashida"/>
    </w:pPr>
    <w:rPr>
      <w:rFonts w:ascii="Times" w:hAnsi="Times" w:cs="B Traffic"/>
      <w:noProof w:val="0"/>
      <w:sz w:val="22"/>
      <w:szCs w:val="22"/>
      <w:lang w:bidi="fa-IR"/>
    </w:rPr>
  </w:style>
  <w:style w:type="paragraph" w:customStyle="1" w:styleId="One-Lotus">
    <w:name w:val="One-Lotus"/>
    <w:basedOn w:val="One-TRAFFIC"/>
    <w:rsid w:val="00D91CEA"/>
    <w:pPr>
      <w:jc w:val="both"/>
    </w:pPr>
    <w:rPr>
      <w:rFonts w:cs="B Lotus"/>
      <w:szCs w:val="28"/>
    </w:rPr>
  </w:style>
  <w:style w:type="table" w:styleId="TableGrid">
    <w:name w:val="Table Grid"/>
    <w:basedOn w:val="TableNormal"/>
    <w:rsid w:val="00744AF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TrafficAlef0">
    <w:name w:val="1  Traffic  =  Alef"/>
    <w:basedOn w:val="Normal"/>
    <w:rsid w:val="00C2559E"/>
    <w:pPr>
      <w:tabs>
        <w:tab w:val="left" w:pos="907"/>
      </w:tabs>
      <w:bidi w:val="0"/>
      <w:spacing w:after="120"/>
      <w:ind w:left="1134" w:hanging="567"/>
      <w:jc w:val="lowKashida"/>
    </w:pPr>
    <w:rPr>
      <w:rFonts w:ascii="Times" w:hAnsi="Times" w:cs="B Traffic"/>
      <w:b w:val="0"/>
      <w:noProof w:val="0"/>
      <w:sz w:val="24"/>
      <w:szCs w:val="22"/>
      <w:lang w:bidi="fa-IR"/>
    </w:rPr>
  </w:style>
  <w:style w:type="paragraph" w:customStyle="1" w:styleId="1TrafficAlef2">
    <w:name w:val="1  Traffic  =  Alef  =  (2)"/>
    <w:basedOn w:val="1TrafficAlef0"/>
    <w:rsid w:val="00042774"/>
    <w:pPr>
      <w:numPr>
        <w:numId w:val="18"/>
      </w:numPr>
      <w:bidi/>
      <w:spacing w:after="40"/>
    </w:pPr>
  </w:style>
  <w:style w:type="character" w:customStyle="1" w:styleId="Mianband2">
    <w:name w:val="Mianband  2"/>
    <w:basedOn w:val="DefaultParagraphFont"/>
    <w:rsid w:val="008A64C3"/>
    <w:rPr>
      <w:rFonts w:cs="Traffic"/>
      <w:b/>
      <w:bCs/>
      <w:color w:val="auto"/>
      <w:szCs w:val="22"/>
      <w:lang w:bidi="fa-IR"/>
    </w:rPr>
  </w:style>
  <w:style w:type="character" w:styleId="FootnoteReference">
    <w:name w:val="footnote reference"/>
    <w:basedOn w:val="DefaultParagraphFont"/>
    <w:uiPriority w:val="99"/>
    <w:rsid w:val="003730A0"/>
    <w:rPr>
      <w:rFonts w:ascii="CG Times" w:hAnsi="CG Times" w:cs="Nazanin"/>
      <w:b/>
      <w:bCs/>
      <w:sz w:val="22"/>
      <w:szCs w:val="24"/>
      <w:vertAlign w:val="baseline"/>
      <w:lang w:bidi="fa-IR"/>
    </w:rPr>
  </w:style>
  <w:style w:type="paragraph" w:styleId="FootnoteText">
    <w:name w:val="footnote text"/>
    <w:basedOn w:val="Normal"/>
    <w:link w:val="FootnoteTextChar"/>
    <w:uiPriority w:val="99"/>
    <w:rsid w:val="003730A0"/>
    <w:pPr>
      <w:tabs>
        <w:tab w:val="left" w:pos="0"/>
      </w:tabs>
      <w:bidi w:val="0"/>
      <w:ind w:left="454" w:hanging="454"/>
      <w:jc w:val="both"/>
    </w:pPr>
    <w:rPr>
      <w:rFonts w:cs="Times New Roman"/>
      <w:b w:val="0"/>
      <w:bCs w:val="0"/>
      <w:noProof w:val="0"/>
      <w:sz w:val="24"/>
      <w:szCs w:val="22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730A0"/>
    <w:rPr>
      <w:rFonts w:cs="Times New Roman"/>
      <w:sz w:val="24"/>
      <w:szCs w:val="22"/>
      <w:lang w:val="en-GB" w:eastAsia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3EFD"/>
    <w:pPr>
      <w:bidi/>
    </w:pPr>
    <w:rPr>
      <w:rFonts w:cs="Mitra"/>
      <w:b/>
      <w:bCs/>
      <w:noProof/>
      <w:szCs w:val="18"/>
      <w:lang w:bidi="ar-SA"/>
    </w:rPr>
  </w:style>
  <w:style w:type="paragraph" w:styleId="Heading1">
    <w:name w:val="heading 1"/>
    <w:basedOn w:val="Normal"/>
    <w:next w:val="Normal"/>
    <w:link w:val="Heading1Char"/>
    <w:qFormat/>
    <w:rsid w:val="00615F08"/>
    <w:pPr>
      <w:keepNext/>
      <w:keepLines/>
      <w:jc w:val="center"/>
      <w:outlineLvl w:val="0"/>
    </w:pPr>
    <w:rPr>
      <w:rFonts w:ascii="Times" w:hAnsi="Times" w:cs="B Titr"/>
      <w:noProof w:val="0"/>
      <w:kern w:val="32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C3EFD"/>
    <w:pPr>
      <w:jc w:val="center"/>
    </w:pPr>
    <w:rPr>
      <w:rFonts w:cs="Roya"/>
      <w:szCs w:val="20"/>
    </w:rPr>
  </w:style>
  <w:style w:type="character" w:styleId="Hyperlink">
    <w:name w:val="Hyperlink"/>
    <w:basedOn w:val="DefaultParagraphFont"/>
    <w:rsid w:val="003C46EE"/>
    <w:rPr>
      <w:color w:val="0000FF"/>
      <w:u w:val="single"/>
    </w:rPr>
  </w:style>
  <w:style w:type="paragraph" w:styleId="Subtitle">
    <w:name w:val="Subtitle"/>
    <w:basedOn w:val="Normal"/>
    <w:qFormat/>
    <w:rsid w:val="00494898"/>
    <w:pPr>
      <w:jc w:val="center"/>
    </w:pPr>
    <w:rPr>
      <w:rFonts w:cs="Vahid"/>
      <w:noProof w:val="0"/>
      <w:snapToGrid w:val="0"/>
      <w:szCs w:val="32"/>
      <w:u w:val="single"/>
      <w:lang w:bidi="fa-IR"/>
    </w:rPr>
  </w:style>
  <w:style w:type="paragraph" w:styleId="BalloonText">
    <w:name w:val="Balloon Text"/>
    <w:basedOn w:val="Normal"/>
    <w:semiHidden/>
    <w:rsid w:val="002355BB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91AC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91AC9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F20BDD"/>
    <w:pPr>
      <w:bidi w:val="0"/>
      <w:ind w:left="720"/>
      <w:contextualSpacing/>
    </w:pPr>
    <w:rPr>
      <w:rFonts w:cs="Times New Roman"/>
      <w:b w:val="0"/>
      <w:bCs w:val="0"/>
      <w:noProof w:val="0"/>
      <w:sz w:val="24"/>
      <w:szCs w:val="24"/>
      <w:lang w:bidi="fa-IR"/>
    </w:rPr>
  </w:style>
  <w:style w:type="paragraph" w:customStyle="1" w:styleId="1TrafficAlef">
    <w:name w:val="1 Traffic =  Alef"/>
    <w:basedOn w:val="Normal"/>
    <w:rsid w:val="00FB63EF"/>
    <w:pPr>
      <w:tabs>
        <w:tab w:val="left" w:pos="851"/>
      </w:tabs>
      <w:spacing w:after="80"/>
      <w:ind w:left="1134" w:hanging="567"/>
      <w:jc w:val="both"/>
    </w:pPr>
    <w:rPr>
      <w:rFonts w:ascii="CG Times" w:hAnsi="CG Times" w:cs="Traffic"/>
      <w:b w:val="0"/>
      <w:noProof w:val="0"/>
      <w:sz w:val="22"/>
      <w:szCs w:val="22"/>
      <w:lang w:bidi="fa-IR"/>
    </w:rPr>
  </w:style>
  <w:style w:type="paragraph" w:customStyle="1" w:styleId="Titre12">
    <w:name w:val="Titr e 12"/>
    <w:basedOn w:val="Normal"/>
    <w:rsid w:val="00AE1344"/>
    <w:pPr>
      <w:jc w:val="center"/>
    </w:pPr>
    <w:rPr>
      <w:rFonts w:ascii="CG Times" w:hAnsi="CG Times" w:cs="Titr"/>
      <w:b w:val="0"/>
      <w:noProof w:val="0"/>
      <w:sz w:val="22"/>
      <w:szCs w:val="24"/>
      <w:lang w:val="en-AU" w:bidi="fa-IR"/>
    </w:rPr>
  </w:style>
  <w:style w:type="paragraph" w:customStyle="1" w:styleId="1LotusAlef">
    <w:name w:val="1 Lotus = Alef"/>
    <w:basedOn w:val="Normal"/>
    <w:rsid w:val="00AD7AB1"/>
    <w:pPr>
      <w:tabs>
        <w:tab w:val="left" w:pos="907"/>
      </w:tabs>
      <w:bidi w:val="0"/>
      <w:spacing w:after="120"/>
      <w:ind w:left="1134" w:right="1134" w:hanging="567"/>
      <w:jc w:val="lowKashida"/>
    </w:pPr>
    <w:rPr>
      <w:rFonts w:ascii="CG Times" w:hAnsi="CG Times" w:cs="Lotus"/>
      <w:b w:val="0"/>
      <w:noProof w:val="0"/>
      <w:sz w:val="22"/>
      <w:szCs w:val="28"/>
      <w:lang w:val="en-AU" w:bidi="fa-IR"/>
    </w:rPr>
  </w:style>
  <w:style w:type="paragraph" w:customStyle="1" w:styleId="One-Matn">
    <w:name w:val="One- Matn"/>
    <w:basedOn w:val="Normal"/>
    <w:rsid w:val="00615F08"/>
    <w:pPr>
      <w:spacing w:after="120"/>
      <w:ind w:left="454"/>
      <w:jc w:val="both"/>
    </w:pPr>
    <w:rPr>
      <w:rFonts w:ascii="Times" w:hAnsi="Times" w:cs="B Traffic"/>
      <w:noProof w:val="0"/>
      <w:sz w:val="22"/>
      <w:szCs w:val="22"/>
      <w:lang w:bidi="fa-IR"/>
    </w:rPr>
  </w:style>
  <w:style w:type="paragraph" w:customStyle="1" w:styleId="ONE-Alef-TRAFFIC">
    <w:name w:val="ONE-Alef-TRAFFIC"/>
    <w:basedOn w:val="Normal"/>
    <w:rsid w:val="00615F08"/>
    <w:pPr>
      <w:tabs>
        <w:tab w:val="left" w:pos="907"/>
      </w:tabs>
      <w:spacing w:after="120"/>
      <w:ind w:left="1134" w:hanging="567"/>
      <w:jc w:val="both"/>
    </w:pPr>
    <w:rPr>
      <w:rFonts w:ascii="Times" w:hAnsi="Times" w:cs="B Traffic"/>
      <w:noProof w:val="0"/>
      <w:sz w:val="22"/>
      <w:szCs w:val="22"/>
      <w:lang w:bidi="fa-IR"/>
    </w:rPr>
  </w:style>
  <w:style w:type="paragraph" w:customStyle="1" w:styleId="One-zir-Alef">
    <w:name w:val="One-zir-Alef"/>
    <w:basedOn w:val="Normal"/>
    <w:rsid w:val="00615F08"/>
    <w:pPr>
      <w:spacing w:after="120"/>
      <w:ind w:left="567" w:hanging="567"/>
      <w:jc w:val="lowKashida"/>
    </w:pPr>
    <w:rPr>
      <w:rFonts w:ascii="Times" w:hAnsi="Times" w:cs="Traffic"/>
      <w:noProof w:val="0"/>
      <w:sz w:val="22"/>
      <w:szCs w:val="22"/>
      <w:lang w:bidi="fa-IR"/>
    </w:rPr>
  </w:style>
  <w:style w:type="character" w:customStyle="1" w:styleId="Heading1Char">
    <w:name w:val="Heading 1 Char"/>
    <w:basedOn w:val="DefaultParagraphFont"/>
    <w:link w:val="Heading1"/>
    <w:rsid w:val="00615F08"/>
    <w:rPr>
      <w:rFonts w:ascii="Times" w:hAnsi="Times" w:cs="B Titr"/>
      <w:b/>
      <w:bCs/>
      <w:kern w:val="32"/>
      <w:sz w:val="28"/>
      <w:szCs w:val="28"/>
    </w:rPr>
  </w:style>
  <w:style w:type="paragraph" w:customStyle="1" w:styleId="One-TRAFFIC">
    <w:name w:val="One-TRAFFIC"/>
    <w:basedOn w:val="Normal"/>
    <w:rsid w:val="00487ADC"/>
    <w:pPr>
      <w:spacing w:after="240"/>
      <w:ind w:left="567" w:hanging="567"/>
      <w:jc w:val="lowKashida"/>
    </w:pPr>
    <w:rPr>
      <w:rFonts w:ascii="Times" w:hAnsi="Times" w:cs="B Traffic"/>
      <w:noProof w:val="0"/>
      <w:sz w:val="22"/>
      <w:szCs w:val="22"/>
      <w:lang w:bidi="fa-IR"/>
    </w:rPr>
  </w:style>
  <w:style w:type="paragraph" w:customStyle="1" w:styleId="One-Lotus">
    <w:name w:val="One-Lotus"/>
    <w:basedOn w:val="One-TRAFFIC"/>
    <w:rsid w:val="00D91CEA"/>
    <w:pPr>
      <w:jc w:val="both"/>
    </w:pPr>
    <w:rPr>
      <w:rFonts w:cs="B Lotus"/>
      <w:szCs w:val="28"/>
    </w:rPr>
  </w:style>
  <w:style w:type="table" w:styleId="TableGrid">
    <w:name w:val="Table Grid"/>
    <w:basedOn w:val="TableNormal"/>
    <w:rsid w:val="00744AF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TrafficAlef0">
    <w:name w:val="1  Traffic  =  Alef"/>
    <w:basedOn w:val="Normal"/>
    <w:rsid w:val="00C2559E"/>
    <w:pPr>
      <w:tabs>
        <w:tab w:val="left" w:pos="907"/>
      </w:tabs>
      <w:bidi w:val="0"/>
      <w:spacing w:after="120"/>
      <w:ind w:left="1134" w:hanging="567"/>
      <w:jc w:val="lowKashida"/>
    </w:pPr>
    <w:rPr>
      <w:rFonts w:ascii="Times" w:hAnsi="Times" w:cs="B Traffic"/>
      <w:b w:val="0"/>
      <w:noProof w:val="0"/>
      <w:sz w:val="24"/>
      <w:szCs w:val="22"/>
      <w:lang w:bidi="fa-IR"/>
    </w:rPr>
  </w:style>
  <w:style w:type="paragraph" w:customStyle="1" w:styleId="1TrafficAlef2">
    <w:name w:val="1  Traffic  =  Alef  =  (2)"/>
    <w:basedOn w:val="1TrafficAlef0"/>
    <w:rsid w:val="00042774"/>
    <w:pPr>
      <w:numPr>
        <w:numId w:val="18"/>
      </w:numPr>
      <w:bidi/>
      <w:spacing w:after="40"/>
    </w:pPr>
  </w:style>
  <w:style w:type="character" w:customStyle="1" w:styleId="Mianband2">
    <w:name w:val="Mianband  2"/>
    <w:basedOn w:val="DefaultParagraphFont"/>
    <w:rsid w:val="008A64C3"/>
    <w:rPr>
      <w:rFonts w:cs="Traffic"/>
      <w:b/>
      <w:bCs/>
      <w:color w:val="auto"/>
      <w:szCs w:val="22"/>
      <w:lang w:bidi="fa-IR"/>
    </w:rPr>
  </w:style>
  <w:style w:type="character" w:styleId="FootnoteReference">
    <w:name w:val="footnote reference"/>
    <w:basedOn w:val="DefaultParagraphFont"/>
    <w:uiPriority w:val="99"/>
    <w:rsid w:val="003730A0"/>
    <w:rPr>
      <w:rFonts w:ascii="CG Times" w:hAnsi="CG Times" w:cs="Nazanin"/>
      <w:b/>
      <w:bCs/>
      <w:sz w:val="22"/>
      <w:szCs w:val="24"/>
      <w:vertAlign w:val="baseline"/>
      <w:lang w:bidi="fa-IR"/>
    </w:rPr>
  </w:style>
  <w:style w:type="paragraph" w:styleId="FootnoteText">
    <w:name w:val="footnote text"/>
    <w:basedOn w:val="Normal"/>
    <w:link w:val="FootnoteTextChar"/>
    <w:uiPriority w:val="99"/>
    <w:rsid w:val="003730A0"/>
    <w:pPr>
      <w:tabs>
        <w:tab w:val="left" w:pos="0"/>
      </w:tabs>
      <w:bidi w:val="0"/>
      <w:ind w:left="454" w:hanging="454"/>
      <w:jc w:val="both"/>
    </w:pPr>
    <w:rPr>
      <w:rFonts w:cs="Times New Roman"/>
      <w:b w:val="0"/>
      <w:bCs w:val="0"/>
      <w:noProof w:val="0"/>
      <w:sz w:val="24"/>
      <w:szCs w:val="22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730A0"/>
    <w:rPr>
      <w:rFonts w:cs="Times New Roman"/>
      <w:sz w:val="24"/>
      <w:szCs w:val="22"/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1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0884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3EA47-7A6A-4BA0-8514-57742B615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كربن</vt:lpstr>
    </vt:vector>
  </TitlesOfParts>
  <Company/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كربن</dc:title>
  <dc:creator>iran</dc:creator>
  <cp:lastModifiedBy>Dell</cp:lastModifiedBy>
  <cp:revision>4</cp:revision>
  <cp:lastPrinted>2017-01-01T08:41:00Z</cp:lastPrinted>
  <dcterms:created xsi:type="dcterms:W3CDTF">2017-01-01T08:51:00Z</dcterms:created>
  <dcterms:modified xsi:type="dcterms:W3CDTF">2017-01-01T14:01:00Z</dcterms:modified>
</cp:coreProperties>
</file>